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 de fin de ciclo 2021-2022</w:t>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1364" cy="1336402"/>
            <wp:effectExtent b="0" l="0" r="0" t="0"/>
            <wp:docPr id="33"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271364" cy="133640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de enseñanza interactiva para niños</w:t>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Natalia Cristóbal Rodríguez 2º DAW</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académico 2021-2022</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entrega:</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14/06/2022</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623397"/>
            <wp:effectExtent b="0" l="0" r="0" t="0"/>
            <wp:docPr id="1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4691063" cy="62339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Índice</w:t>
      </w:r>
    </w:p>
    <w:p w:rsidR="00000000" w:rsidDel="00000000" w:rsidP="00000000" w:rsidRDefault="00000000" w:rsidRPr="00000000" w14:paraId="0000001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Introducción</w:t>
      </w:r>
    </w:p>
    <w:p w:rsidR="00000000" w:rsidDel="00000000" w:rsidP="00000000" w:rsidRDefault="00000000" w:rsidRPr="00000000" w14:paraId="0000001E">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¿Qué es Learn-INF? …………………………………………………………….… 3</w:t>
      </w:r>
    </w:p>
    <w:p w:rsidR="00000000" w:rsidDel="00000000" w:rsidP="00000000" w:rsidRDefault="00000000" w:rsidRPr="00000000" w14:paraId="0000001F">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Módulos implicados en el desarrollo del proyecto ……………………….….…… 3</w:t>
      </w:r>
    </w:p>
    <w:p w:rsidR="00000000" w:rsidDel="00000000" w:rsidP="00000000" w:rsidRDefault="00000000" w:rsidRPr="00000000" w14:paraId="0000002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Justificación del proyecto y objetivos.</w:t>
      </w:r>
    </w:p>
    <w:p w:rsidR="00000000" w:rsidDel="00000000" w:rsidP="00000000" w:rsidRDefault="00000000" w:rsidRPr="00000000" w14:paraId="00000021">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¿Por qué este proyecto? ………………………………………………………....… 4</w:t>
      </w:r>
    </w:p>
    <w:p w:rsidR="00000000" w:rsidDel="00000000" w:rsidP="00000000" w:rsidRDefault="00000000" w:rsidRPr="00000000" w14:paraId="00000022">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Referencias tomadas del mercado actual …………………………………….…… 4</w:t>
      </w:r>
    </w:p>
    <w:p w:rsidR="00000000" w:rsidDel="00000000" w:rsidP="00000000" w:rsidRDefault="00000000" w:rsidRPr="00000000" w14:paraId="00000023">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Objetivos ……………………………………………………………….……….… 7</w:t>
      </w:r>
    </w:p>
    <w:p w:rsidR="00000000" w:rsidDel="00000000" w:rsidP="00000000" w:rsidRDefault="00000000" w:rsidRPr="00000000" w14:paraId="00000024">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Perfil del público ………………………………………………………….……..... 7</w:t>
      </w:r>
    </w:p>
    <w:p w:rsidR="00000000" w:rsidDel="00000000" w:rsidP="00000000" w:rsidRDefault="00000000" w:rsidRPr="00000000" w14:paraId="0000002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Planificación </w:t>
      </w:r>
      <w:r w:rsidDel="00000000" w:rsidR="00000000" w:rsidRPr="00000000">
        <w:rPr>
          <w:rFonts w:ascii="Times New Roman" w:cs="Times New Roman" w:eastAsia="Times New Roman" w:hAnsi="Times New Roman"/>
          <w:sz w:val="24"/>
          <w:szCs w:val="24"/>
          <w:rtl w:val="0"/>
        </w:rPr>
        <w:t xml:space="preserve">……………………………………………………………..………….…. 8</w:t>
      </w: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Parte experimental</w:t>
      </w:r>
    </w:p>
    <w:p w:rsidR="00000000" w:rsidDel="00000000" w:rsidP="00000000" w:rsidRDefault="00000000" w:rsidRPr="00000000" w14:paraId="00000027">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Análisis. ¿Qué hará la aplicación?</w:t>
      </w:r>
    </w:p>
    <w:p w:rsidR="00000000" w:rsidDel="00000000" w:rsidP="00000000" w:rsidRDefault="00000000" w:rsidRPr="00000000" w14:paraId="00000028">
      <w:pPr>
        <w:numPr>
          <w:ilvl w:val="0"/>
          <w:numId w:val="2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Diagrama del modelo de datos …………………………………………… 10</w:t>
      </w:r>
    </w:p>
    <w:p w:rsidR="00000000" w:rsidDel="00000000" w:rsidP="00000000" w:rsidRDefault="00000000" w:rsidRPr="00000000" w14:paraId="00000029">
      <w:pPr>
        <w:numPr>
          <w:ilvl w:val="0"/>
          <w:numId w:val="2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Prototipado: Diseño de pantallas ………………….……………………… 12</w:t>
      </w:r>
    </w:p>
    <w:p w:rsidR="00000000" w:rsidDel="00000000" w:rsidP="00000000" w:rsidRDefault="00000000" w:rsidRPr="00000000" w14:paraId="0000002A">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Diseño. ¿Cómo se hará la aplicación?</w:t>
      </w:r>
    </w:p>
    <w:p w:rsidR="00000000" w:rsidDel="00000000" w:rsidP="00000000" w:rsidRDefault="00000000" w:rsidRPr="00000000" w14:paraId="0000002B">
      <w:pPr>
        <w:numPr>
          <w:ilvl w:val="0"/>
          <w:numId w:val="9"/>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Estructura de la base de datos ……………………….…………….……… 16</w:t>
      </w:r>
    </w:p>
    <w:p w:rsidR="00000000" w:rsidDel="00000000" w:rsidP="00000000" w:rsidRDefault="00000000" w:rsidRPr="00000000" w14:paraId="0000002C">
      <w:pPr>
        <w:numPr>
          <w:ilvl w:val="0"/>
          <w:numId w:val="9"/>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Arquitectura del proyecto ………………………………………………… 16</w:t>
      </w:r>
    </w:p>
    <w:p w:rsidR="00000000" w:rsidDel="00000000" w:rsidP="00000000" w:rsidRDefault="00000000" w:rsidRPr="00000000" w14:paraId="0000002D">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Implementación y pruebas</w:t>
      </w:r>
    </w:p>
    <w:p w:rsidR="00000000" w:rsidDel="00000000" w:rsidP="00000000" w:rsidRDefault="00000000" w:rsidRPr="00000000" w14:paraId="0000002E">
      <w:pPr>
        <w:numPr>
          <w:ilvl w:val="0"/>
          <w:numId w:val="27"/>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Desarrollo de la aplicación ……………………………………..………… 18</w:t>
      </w:r>
    </w:p>
    <w:p w:rsidR="00000000" w:rsidDel="00000000" w:rsidP="00000000" w:rsidRDefault="00000000" w:rsidRPr="00000000" w14:paraId="0000002F">
      <w:pPr>
        <w:numPr>
          <w:ilvl w:val="0"/>
          <w:numId w:val="27"/>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Documentación de pruebas realizadas ……………………………………. 20</w:t>
      </w:r>
    </w:p>
    <w:p w:rsidR="00000000" w:rsidDel="00000000" w:rsidP="00000000" w:rsidRDefault="00000000" w:rsidRPr="00000000" w14:paraId="00000030">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Implantación y documentación</w:t>
      </w:r>
    </w:p>
    <w:p w:rsidR="00000000" w:rsidDel="00000000" w:rsidP="00000000" w:rsidRDefault="00000000" w:rsidRPr="00000000" w14:paraId="00000031">
      <w:pPr>
        <w:numPr>
          <w:ilvl w:val="0"/>
          <w:numId w:val="1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de instalación y uso ……...…………………….………….………. 23</w:t>
      </w:r>
    </w:p>
    <w:p w:rsidR="00000000" w:rsidDel="00000000" w:rsidP="00000000" w:rsidRDefault="00000000" w:rsidRPr="00000000" w14:paraId="0000003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4.5. Resultados y discusión </w:t>
      </w:r>
      <w:r w:rsidDel="00000000" w:rsidR="00000000" w:rsidRPr="00000000">
        <w:rPr>
          <w:rFonts w:ascii="Times New Roman" w:cs="Times New Roman" w:eastAsia="Times New Roman" w:hAnsi="Times New Roman"/>
          <w:sz w:val="24"/>
          <w:szCs w:val="24"/>
          <w:rtl w:val="0"/>
        </w:rPr>
        <w:t xml:space="preserve"> …...………………………………………….……… 29</w:t>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Conclusiones </w:t>
      </w:r>
      <w:r w:rsidDel="00000000" w:rsidR="00000000" w:rsidRPr="00000000">
        <w:rPr>
          <w:rFonts w:ascii="Times New Roman" w:cs="Times New Roman" w:eastAsia="Times New Roman" w:hAnsi="Times New Roman"/>
          <w:sz w:val="24"/>
          <w:szCs w:val="24"/>
          <w:rtl w:val="0"/>
        </w:rPr>
        <w:t xml:space="preserve">……….…………………………………………………………..………. 30</w:t>
      </w:r>
    </w:p>
    <w:p w:rsidR="00000000" w:rsidDel="00000000" w:rsidP="00000000" w:rsidRDefault="00000000" w:rsidRPr="00000000" w14:paraId="0000003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Bibliografía y referencias  </w:t>
      </w:r>
      <w:r w:rsidDel="00000000" w:rsidR="00000000" w:rsidRPr="00000000">
        <w:rPr>
          <w:rFonts w:ascii="Times New Roman" w:cs="Times New Roman" w:eastAsia="Times New Roman" w:hAnsi="Times New Roman"/>
          <w:sz w:val="24"/>
          <w:szCs w:val="24"/>
          <w:rtl w:val="0"/>
        </w:rPr>
        <w:t xml:space="preserve">……….……………………………………………………. 31</w:t>
      </w: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Anexos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Introducción</w:t>
      </w:r>
    </w:p>
    <w:p w:rsidR="00000000" w:rsidDel="00000000" w:rsidP="00000000" w:rsidRDefault="00000000" w:rsidRPr="00000000" w14:paraId="0000003F">
      <w:pPr>
        <w:numPr>
          <w:ilvl w:val="0"/>
          <w:numId w:val="2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Learn-INF?</w:t>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“Learn-INF” consiste en una web interactiva para niños con el objetivo de que aprendan los principios básicos de la programación. Con una dinámica parecida a un videojuego de preguntas y respuestas, pero con logros y un diseño dinámico para ellos. El nombre es una combinación de la palabra “</w:t>
      </w:r>
      <w:r w:rsidDel="00000000" w:rsidR="00000000" w:rsidRPr="00000000">
        <w:rPr>
          <w:rFonts w:ascii="Times New Roman" w:cs="Times New Roman" w:eastAsia="Times New Roman" w:hAnsi="Times New Roman"/>
          <w:b w:val="1"/>
          <w:sz w:val="24"/>
          <w:szCs w:val="24"/>
          <w:rtl w:val="0"/>
        </w:rPr>
        <w:t xml:space="preserve">Learn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aprender</w:t>
      </w:r>
      <w:r w:rsidDel="00000000" w:rsidR="00000000" w:rsidRPr="00000000">
        <w:rPr>
          <w:rFonts w:ascii="Times New Roman" w:cs="Times New Roman" w:eastAsia="Times New Roman" w:hAnsi="Times New Roman"/>
          <w:sz w:val="24"/>
          <w:szCs w:val="24"/>
          <w:rtl w:val="0"/>
        </w:rPr>
        <w:t xml:space="preserve"> en inglés, y de la abreviatura “</w:t>
      </w:r>
      <w:r w:rsidDel="00000000" w:rsidR="00000000" w:rsidRPr="00000000">
        <w:rPr>
          <w:rFonts w:ascii="Times New Roman" w:cs="Times New Roman" w:eastAsia="Times New Roman" w:hAnsi="Times New Roman"/>
          <w:b w:val="1"/>
          <w:sz w:val="24"/>
          <w:szCs w:val="24"/>
          <w:rtl w:val="0"/>
        </w:rPr>
        <w:t xml:space="preserve">INF</w:t>
      </w:r>
      <w:r w:rsidDel="00000000" w:rsidR="00000000" w:rsidRPr="00000000">
        <w:rPr>
          <w:rFonts w:ascii="Times New Roman" w:cs="Times New Roman" w:eastAsia="Times New Roman" w:hAnsi="Times New Roman"/>
          <w:sz w:val="24"/>
          <w:szCs w:val="24"/>
          <w:rtl w:val="0"/>
        </w:rPr>
        <w:t xml:space="preserve">”, la cual procede de </w:t>
      </w:r>
      <w:r w:rsidDel="00000000" w:rsidR="00000000" w:rsidRPr="00000000">
        <w:rPr>
          <w:rFonts w:ascii="Times New Roman" w:cs="Times New Roman" w:eastAsia="Times New Roman" w:hAnsi="Times New Roman"/>
          <w:b w:val="1"/>
          <w:sz w:val="24"/>
          <w:szCs w:val="24"/>
          <w:rtl w:val="0"/>
        </w:rPr>
        <w:t xml:space="preserve">INFormation</w:t>
      </w:r>
      <w:r w:rsidDel="00000000" w:rsidR="00000000" w:rsidRPr="00000000">
        <w:rPr>
          <w:rFonts w:ascii="Times New Roman" w:cs="Times New Roman" w:eastAsia="Times New Roman" w:hAnsi="Times New Roman"/>
          <w:sz w:val="24"/>
          <w:szCs w:val="24"/>
          <w:rtl w:val="0"/>
        </w:rPr>
        <w:t xml:space="preserve">. El planteamiento inicial sería:</w:t>
      </w:r>
    </w:p>
    <w:p w:rsidR="00000000" w:rsidDel="00000000" w:rsidP="00000000" w:rsidRDefault="00000000" w:rsidRPr="00000000" w14:paraId="00000041">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web dispone de distintos “</w:t>
      </w:r>
      <w:r w:rsidDel="00000000" w:rsidR="00000000" w:rsidRPr="00000000">
        <w:rPr>
          <w:rFonts w:ascii="Times New Roman" w:cs="Times New Roman" w:eastAsia="Times New Roman" w:hAnsi="Times New Roman"/>
          <w:b w:val="1"/>
          <w:sz w:val="24"/>
          <w:szCs w:val="24"/>
          <w:rtl w:val="0"/>
        </w:rPr>
        <w:t xml:space="preserve">mundos</w:t>
      </w:r>
      <w:r w:rsidDel="00000000" w:rsidR="00000000" w:rsidRPr="00000000">
        <w:rPr>
          <w:rFonts w:ascii="Times New Roman" w:cs="Times New Roman" w:eastAsia="Times New Roman" w:hAnsi="Times New Roman"/>
          <w:sz w:val="24"/>
          <w:szCs w:val="24"/>
          <w:rtl w:val="0"/>
        </w:rPr>
        <w:t xml:space="preserve">” con temáticas relacionadas con la </w:t>
      </w:r>
    </w:p>
    <w:p w:rsidR="00000000" w:rsidDel="00000000" w:rsidP="00000000" w:rsidRDefault="00000000" w:rsidRPr="00000000" w14:paraId="0000004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programación y sus lenguajes. Estos a su vez se dividen en </w:t>
      </w:r>
      <w:r w:rsidDel="00000000" w:rsidR="00000000" w:rsidRPr="00000000">
        <w:rPr>
          <w:rFonts w:ascii="Times New Roman" w:cs="Times New Roman" w:eastAsia="Times New Roman" w:hAnsi="Times New Roman"/>
          <w:b w:val="1"/>
          <w:sz w:val="24"/>
          <w:szCs w:val="24"/>
          <w:rtl w:val="0"/>
        </w:rPr>
        <w:t xml:space="preserve">niveles</w:t>
      </w:r>
      <w:r w:rsidDel="00000000" w:rsidR="00000000" w:rsidRPr="00000000">
        <w:rPr>
          <w:rFonts w:ascii="Times New Roman" w:cs="Times New Roman" w:eastAsia="Times New Roman" w:hAnsi="Times New Roman"/>
          <w:sz w:val="24"/>
          <w:szCs w:val="24"/>
          <w:rtl w:val="0"/>
        </w:rPr>
        <w:t xml:space="preserve">, donde se aumenta su dificultad según se vaya avanzando.</w:t>
      </w:r>
    </w:p>
    <w:p w:rsidR="00000000" w:rsidDel="00000000" w:rsidP="00000000" w:rsidRDefault="00000000" w:rsidRPr="00000000" w14:paraId="00000043">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niveles contienen </w:t>
      </w:r>
      <w:r w:rsidDel="00000000" w:rsidR="00000000" w:rsidRPr="00000000">
        <w:rPr>
          <w:rFonts w:ascii="Times New Roman" w:cs="Times New Roman" w:eastAsia="Times New Roman" w:hAnsi="Times New Roman"/>
          <w:b w:val="1"/>
          <w:sz w:val="24"/>
          <w:szCs w:val="24"/>
          <w:rtl w:val="0"/>
        </w:rPr>
        <w:t xml:space="preserve">lecciones y tests</w:t>
      </w:r>
      <w:r w:rsidDel="00000000" w:rsidR="00000000" w:rsidRPr="00000000">
        <w:rPr>
          <w:rFonts w:ascii="Times New Roman" w:cs="Times New Roman" w:eastAsia="Times New Roman" w:hAnsi="Times New Roman"/>
          <w:sz w:val="24"/>
          <w:szCs w:val="24"/>
          <w:rtl w:val="0"/>
        </w:rPr>
        <w:t xml:space="preserve">. Cada test se compone de </w:t>
      </w:r>
      <w:r w:rsidDel="00000000" w:rsidR="00000000" w:rsidRPr="00000000">
        <w:rPr>
          <w:rFonts w:ascii="Times New Roman" w:cs="Times New Roman" w:eastAsia="Times New Roman" w:hAnsi="Times New Roman"/>
          <w:b w:val="1"/>
          <w:sz w:val="24"/>
          <w:szCs w:val="24"/>
          <w:rtl w:val="0"/>
        </w:rPr>
        <w:t xml:space="preserve">preguntas</w:t>
      </w:r>
      <w:r w:rsidDel="00000000" w:rsidR="00000000" w:rsidRPr="00000000">
        <w:rPr>
          <w:rFonts w:ascii="Times New Roman" w:cs="Times New Roman" w:eastAsia="Times New Roman" w:hAnsi="Times New Roman"/>
          <w:sz w:val="24"/>
          <w:szCs w:val="24"/>
          <w:rtl w:val="0"/>
        </w:rPr>
        <w:t xml:space="preserve"> que </w:t>
      </w:r>
    </w:p>
    <w:p w:rsidR="00000000" w:rsidDel="00000000" w:rsidP="00000000" w:rsidRDefault="00000000" w:rsidRPr="00000000" w14:paraId="0000004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harán que el usuario consiga puntos para desbloquear los demás niveles y de </w:t>
      </w:r>
      <w:r w:rsidDel="00000000" w:rsidR="00000000" w:rsidRPr="00000000">
        <w:rPr>
          <w:rFonts w:ascii="Times New Roman" w:cs="Times New Roman" w:eastAsia="Times New Roman" w:hAnsi="Times New Roman"/>
          <w:b w:val="1"/>
          <w:sz w:val="24"/>
          <w:szCs w:val="24"/>
          <w:rtl w:val="0"/>
        </w:rPr>
        <w:t xml:space="preserve">recompensas</w:t>
      </w:r>
      <w:r w:rsidDel="00000000" w:rsidR="00000000" w:rsidRPr="00000000">
        <w:rPr>
          <w:rFonts w:ascii="Times New Roman" w:cs="Times New Roman" w:eastAsia="Times New Roman" w:hAnsi="Times New Roman"/>
          <w:sz w:val="24"/>
          <w:szCs w:val="24"/>
          <w:rtl w:val="0"/>
        </w:rPr>
        <w:t xml:space="preserve"> extra (iconos de usuario, diplomas, trofeos, etc.). Cada nivel y mundo tendrá una </w:t>
      </w:r>
      <w:r w:rsidDel="00000000" w:rsidR="00000000" w:rsidRPr="00000000">
        <w:rPr>
          <w:rFonts w:ascii="Times New Roman" w:cs="Times New Roman" w:eastAsia="Times New Roman" w:hAnsi="Times New Roman"/>
          <w:b w:val="1"/>
          <w:sz w:val="24"/>
          <w:szCs w:val="24"/>
          <w:rtl w:val="0"/>
        </w:rPr>
        <w:t xml:space="preserve">característica de desbloqueo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w:t>
      </w:r>
      <w:r w:rsidDel="00000000" w:rsidR="00000000" w:rsidRPr="00000000">
        <w:rPr>
          <w:rFonts w:ascii="Times New Roman" w:cs="Times New Roman" w:eastAsia="Times New Roman" w:hAnsi="Times New Roman"/>
          <w:b w:val="1"/>
          <w:sz w:val="24"/>
          <w:szCs w:val="24"/>
          <w:rtl w:val="0"/>
        </w:rPr>
        <w:t xml:space="preserve">usuarios</w:t>
      </w:r>
      <w:r w:rsidDel="00000000" w:rsidR="00000000" w:rsidRPr="00000000">
        <w:rPr>
          <w:rFonts w:ascii="Times New Roman" w:cs="Times New Roman" w:eastAsia="Times New Roman" w:hAnsi="Times New Roman"/>
          <w:sz w:val="24"/>
          <w:szCs w:val="24"/>
          <w:rtl w:val="0"/>
        </w:rPr>
        <w:t xml:space="preserve"> dispondrán de un panel personal con su información y logros. Entre las </w:t>
      </w:r>
    </w:p>
    <w:p w:rsidR="00000000" w:rsidDel="00000000" w:rsidP="00000000" w:rsidRDefault="00000000" w:rsidRPr="00000000" w14:paraId="0000004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distintas vistas de la web se comprobará el tipo de usuario que tenga la sesión activa, así se podrá controlar el acceso a las distintas áreas y mostrar los datos personalizados del usuario.</w:t>
      </w:r>
    </w:p>
    <w:p w:rsidR="00000000" w:rsidDel="00000000" w:rsidP="00000000" w:rsidRDefault="00000000" w:rsidRPr="00000000" w14:paraId="0000004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0"/>
          <w:numId w:val="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Módulos implicados en el desarrollo del proyecto </w:t>
      </w:r>
    </w:p>
    <w:p w:rsidR="00000000" w:rsidDel="00000000" w:rsidP="00000000" w:rsidRDefault="00000000" w:rsidRPr="00000000" w14:paraId="00000049">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 de Datos : </w:t>
      </w:r>
      <w:r w:rsidDel="00000000" w:rsidR="00000000" w:rsidRPr="00000000">
        <w:rPr>
          <w:rFonts w:ascii="Times New Roman" w:cs="Times New Roman" w:eastAsia="Times New Roman" w:hAnsi="Times New Roman"/>
          <w:sz w:val="24"/>
          <w:szCs w:val="24"/>
          <w:rtl w:val="0"/>
        </w:rPr>
        <w:t xml:space="preserve">Para el planteamiento, almacenamiento y uso de datos </w:t>
      </w:r>
    </w:p>
    <w:p w:rsidR="00000000" w:rsidDel="00000000" w:rsidP="00000000" w:rsidRDefault="00000000" w:rsidRPr="00000000" w14:paraId="0000004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necesarios para la construcción de la web. Se dibujarán los diagramas apropiados para concretar la estructura y relaciones de los elementos, también se concretarán los atributos.</w:t>
      </w:r>
    </w:p>
    <w:p w:rsidR="00000000" w:rsidDel="00000000" w:rsidP="00000000" w:rsidRDefault="00000000" w:rsidRPr="00000000" w14:paraId="0000004B">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de Interfaces Web: </w:t>
      </w: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rtl w:val="0"/>
        </w:rPr>
        <w:t xml:space="preserve">a interfaz visual de la web. Primeramente, se </w:t>
      </w:r>
    </w:p>
    <w:p w:rsidR="00000000" w:rsidDel="00000000" w:rsidP="00000000" w:rsidRDefault="00000000" w:rsidRPr="00000000" w14:paraId="0000004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realizará prototipos del diseño, también se puede plantear el hacerlo responsive. </w:t>
      </w:r>
    </w:p>
    <w:p w:rsidR="00000000" w:rsidDel="00000000" w:rsidP="00000000" w:rsidRDefault="00000000" w:rsidRPr="00000000" w14:paraId="0000004D">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Web Entorno Cliente / Lenguaje de Marcas : </w:t>
      </w:r>
      <w:r w:rsidDel="00000000" w:rsidR="00000000" w:rsidRPr="00000000">
        <w:rPr>
          <w:rFonts w:ascii="Times New Roman" w:cs="Times New Roman" w:eastAsia="Times New Roman" w:hAnsi="Times New Roman"/>
          <w:sz w:val="24"/>
          <w:szCs w:val="24"/>
          <w:rtl w:val="0"/>
        </w:rPr>
        <w:t xml:space="preserve">Estos módulos </w:t>
      </w:r>
    </w:p>
    <w:p w:rsidR="00000000" w:rsidDel="00000000" w:rsidP="00000000" w:rsidRDefault="00000000" w:rsidRPr="00000000" w14:paraId="0000004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permitirán tanto dar una mayor consistencia al diseño de interfaz como al procesado de datos recogidos desde la parte de cliente a la del servidor y viceversa. </w:t>
      </w:r>
    </w:p>
    <w:p w:rsidR="00000000" w:rsidDel="00000000" w:rsidP="00000000" w:rsidRDefault="00000000" w:rsidRPr="00000000" w14:paraId="0000004F">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Web Entorno Servidor: </w:t>
      </w:r>
      <w:r w:rsidDel="00000000" w:rsidR="00000000" w:rsidRPr="00000000">
        <w:rPr>
          <w:rFonts w:ascii="Times New Roman" w:cs="Times New Roman" w:eastAsia="Times New Roman" w:hAnsi="Times New Roman"/>
          <w:sz w:val="24"/>
          <w:szCs w:val="24"/>
          <w:rtl w:val="0"/>
        </w:rPr>
        <w:t xml:space="preserve">Para controlar el Backend de la manera </w:t>
      </w:r>
    </w:p>
    <w:p w:rsidR="00000000" w:rsidDel="00000000" w:rsidP="00000000" w:rsidRDefault="00000000" w:rsidRPr="00000000" w14:paraId="0000005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más eficaz y sencilla posible. Definir la estructura a seguir para la organización del proyecto, recogiendo todo tipo de elementos tanto visuales como datos necesarios en su generación. </w:t>
      </w:r>
    </w:p>
    <w:p w:rsidR="00000000" w:rsidDel="00000000" w:rsidP="00000000" w:rsidRDefault="00000000" w:rsidRPr="00000000" w14:paraId="00000051">
      <w:pPr>
        <w:numPr>
          <w:ilvl w:val="1"/>
          <w:numId w:val="18"/>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Despliegue de Aplicaciones Web: </w:t>
      </w:r>
      <w:r w:rsidDel="00000000" w:rsidR="00000000" w:rsidRPr="00000000">
        <w:rPr>
          <w:rFonts w:ascii="Times New Roman" w:cs="Times New Roman" w:eastAsia="Times New Roman" w:hAnsi="Times New Roman"/>
          <w:sz w:val="24"/>
          <w:szCs w:val="24"/>
          <w:rtl w:val="0"/>
        </w:rPr>
        <w:t xml:space="preserve">El despliegue permitirá que la aplicación </w:t>
      </w:r>
    </w:p>
    <w:p w:rsidR="00000000" w:rsidDel="00000000" w:rsidP="00000000" w:rsidRDefault="00000000" w:rsidRPr="00000000" w14:paraId="0000005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 visible desde un servidor, la conexión de la plataforma web con la base de datos, su gestión y cambios que pueden realizarse a través de ella.</w:t>
      </w:r>
    </w:p>
    <w:p w:rsidR="00000000" w:rsidDel="00000000" w:rsidP="00000000" w:rsidRDefault="00000000" w:rsidRPr="00000000" w14:paraId="0000005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Justificación del proyecto y objetivos</w:t>
      </w:r>
    </w:p>
    <w:p w:rsidR="00000000" w:rsidDel="00000000" w:rsidP="00000000" w:rsidRDefault="00000000" w:rsidRPr="00000000" w14:paraId="00000055">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 qué este proyecto?</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temática me permitirá desarrollar todo lo que hemos aprendido en el curso, ya que el propósito de este proyecto sería abarcar tanto la parte Frontend a nivel de diseño interactivo y entendible para el público al que está dirigido, como la Backend para la gestión de niveles y seguridad. </w:t>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una manera lógica de demostrar la programación y flujo que lleva cualquier plataforma web. A su vez, como la dinámica de uso se basa en un funcionamiento parecido al de un videojuego, la lógica a la hora de programar puede tomar más funcionalidades y hacerla más compleja. También permite implementar una seguridad y control de acceso, ya que esta web requerirá la creación y confirmación por usuario. El paso de este usuario se deberá controlar y delimitar en ciertas zonas de la web.</w:t>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Referencias tomadas del mercado actual</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disponemos de una gran cantidad de herramientas en el mercado para aprender sobre la programación y, de manera autodidacta, llegar a tener una buena base de conocimientos en este campo para todos los niveles, desde el más básico hasta para formaciones más profesionales. </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Encontramos un amplio catálogo de cursos disponibles en múltiples plataformas como OpenWebinars, Domestika, Platzi, etc. Estas webs están dirigidas en su mayoría a personas adultas, aunque sea de un nivel básico, no es lo mismo enseñar a infantes o adolescentes a programar. </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aprendizaje en edades tempranas se tiene que contemplar que la edad media en la que los pensamientos abstractos no son tan complejos es a partir de los 10 a los 15 años. Esto se debe a que, aunque se puede enseñar de una manera sencilla instrucciones de uso lógicas, el cerebro no está aún lo suficientemente desarrollado para comprenderlas.</w:t>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ello, lo más normal es que las webs de aprendizaje para infantes/adolescentes sean una combinación de ejercicios de lógicas y juegos de programación lo más sencillos posibles, con estéticas parecidas a la de los videojuegos.</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Aprender a programar estimula la creatividad, enseña a trabajar en equipo y ayuda a desarrollar un pensamiento lógico. La programación es una habilidad fundamental a día de hoy y es interesante adquirirla desde una edad temprana.</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Unos ejemplos de webs que utilizan estas dinámicas de enseñanza son las siguientes:</w:t>
      </w:r>
    </w:p>
    <w:p w:rsidR="00000000" w:rsidDel="00000000" w:rsidP="00000000" w:rsidRDefault="00000000" w:rsidRPr="00000000" w14:paraId="00000062">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Monkey</w:t>
      </w:r>
    </w:p>
    <w:p w:rsidR="00000000" w:rsidDel="00000000" w:rsidP="00000000" w:rsidRDefault="00000000" w:rsidRPr="00000000" w14:paraId="0000006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0988" cy="636163"/>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060988" cy="6361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3695700" cy="2392090"/>
            <wp:effectExtent b="0" l="0" r="0" t="0"/>
            <wp:wrapSquare wrapText="bothSides" distB="114300" distT="114300" distL="114300" distR="114300"/>
            <wp:docPr id="65" name="image64.jpg"/>
            <a:graphic>
              <a:graphicData uri="http://schemas.openxmlformats.org/drawingml/2006/picture">
                <pic:pic>
                  <pic:nvPicPr>
                    <pic:cNvPr id="0" name="image64.jpg"/>
                    <pic:cNvPicPr preferRelativeResize="0"/>
                  </pic:nvPicPr>
                  <pic:blipFill>
                    <a:blip r:embed="rId9"/>
                    <a:srcRect b="0" l="0" r="0" t="0"/>
                    <a:stretch>
                      <a:fillRect/>
                    </a:stretch>
                  </pic:blipFill>
                  <pic:spPr>
                    <a:xfrm>
                      <a:off x="0" y="0"/>
                      <a:ext cx="3695700" cy="2392090"/>
                    </a:xfrm>
                    <a:prstGeom prst="rect"/>
                    <a:ln/>
                  </pic:spPr>
                </pic:pic>
              </a:graphicData>
            </a:graphic>
          </wp:anchor>
        </w:drawing>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web nos muestra la lógica que se lleva a cabo cuando programamos de una manera sencilla y muy enfocada a la dinámica de los videojuegos. Es una buena manera de enseñar a los infantes a solucionar problemas utilizando lógica básica, pero no es programación como tal.</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 diseño también es un buen referente para este proyecto, ya que está enfocado no solo para el entendimiento, sino para la diversión para los niños.</w:t>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Scratch</w:t>
      </w:r>
    </w:p>
    <w:p w:rsidR="00000000" w:rsidDel="00000000" w:rsidP="00000000" w:rsidRDefault="00000000" w:rsidRPr="00000000" w14:paraId="0000006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4138" cy="780121"/>
            <wp:effectExtent b="0" l="0" r="0" t="0"/>
            <wp:docPr id="50" name="image51.png"/>
            <a:graphic>
              <a:graphicData uri="http://schemas.openxmlformats.org/drawingml/2006/picture">
                <pic:pic>
                  <pic:nvPicPr>
                    <pic:cNvPr id="0" name="image51.png"/>
                    <pic:cNvPicPr preferRelativeResize="0"/>
                  </pic:nvPicPr>
                  <pic:blipFill>
                    <a:blip r:embed="rId10"/>
                    <a:srcRect b="10067" l="0" r="0" t="10683"/>
                    <a:stretch>
                      <a:fillRect/>
                    </a:stretch>
                  </pic:blipFill>
                  <pic:spPr>
                    <a:xfrm>
                      <a:off x="0" y="0"/>
                      <a:ext cx="2594138" cy="78012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952500</wp:posOffset>
            </wp:positionV>
            <wp:extent cx="3405188" cy="1929285"/>
            <wp:effectExtent b="0" l="0" r="0" t="0"/>
            <wp:wrapSquare wrapText="bothSides" distB="114300" distT="114300" distL="114300" distR="114300"/>
            <wp:docPr id="3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3405188" cy="1929285"/>
                    </a:xfrm>
                    <a:prstGeom prst="rect"/>
                    <a:ln/>
                  </pic:spPr>
                </pic:pic>
              </a:graphicData>
            </a:graphic>
          </wp:anchor>
        </w:drawing>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más conocidas dispone de un amplio catálogo de ejemplos, ideas y ejercicios de programación más enfocados a la realidad de esta. Los ejercicios se llevan a cabo mediante la lógica de bloques, la cual  ayuda a comprender las interacciones y posibilidades que tienen disponibles a la hora de crear una aplicación. Al igual que la anterior web, su diseño dirigido a los más pequeños llama la atención y facilita el aprendizaje.</w:t>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Giants</w:t>
      </w:r>
    </w:p>
    <w:p w:rsidR="00000000" w:rsidDel="00000000" w:rsidP="00000000" w:rsidRDefault="00000000" w:rsidRPr="00000000" w14:paraId="000000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300" cy="803923"/>
            <wp:effectExtent b="0" l="0" r="0" t="0"/>
            <wp:docPr id="47" name="image48.png"/>
            <a:graphic>
              <a:graphicData uri="http://schemas.openxmlformats.org/drawingml/2006/picture">
                <pic:pic>
                  <pic:nvPicPr>
                    <pic:cNvPr id="0" name="image48.png"/>
                    <pic:cNvPicPr preferRelativeResize="0"/>
                  </pic:nvPicPr>
                  <pic:blipFill>
                    <a:blip r:embed="rId12"/>
                    <a:srcRect b="14376" l="29148" r="29120" t="9508"/>
                    <a:stretch>
                      <a:fillRect/>
                    </a:stretch>
                  </pic:blipFill>
                  <pic:spPr>
                    <a:xfrm>
                      <a:off x="0" y="0"/>
                      <a:ext cx="2624300" cy="80392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web contiene un catálogo de cursos individuales para todas las edades. Muchos de ellos están basados en el diseño y desarrollo de videojuegos, hay unos más teóricos y otros puramente prácticos semejantes a la realidad, una buena combinación de métodos para las edades a las que están dirigidos.</w:t>
      </w:r>
    </w:p>
    <w:p w:rsidR="00000000" w:rsidDel="00000000" w:rsidP="00000000" w:rsidRDefault="00000000" w:rsidRPr="00000000" w14:paraId="0000006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92213" cy="2010762"/>
            <wp:effectExtent b="0" l="0" r="0" t="0"/>
            <wp:docPr id="35" name="image38.jpg"/>
            <a:graphic>
              <a:graphicData uri="http://schemas.openxmlformats.org/drawingml/2006/picture">
                <pic:pic>
                  <pic:nvPicPr>
                    <pic:cNvPr id="0" name="image38.jpg"/>
                    <pic:cNvPicPr preferRelativeResize="0"/>
                  </pic:nvPicPr>
                  <pic:blipFill>
                    <a:blip r:embed="rId13"/>
                    <a:srcRect b="0" l="0" r="0" t="0"/>
                    <a:stretch>
                      <a:fillRect/>
                    </a:stretch>
                  </pic:blipFill>
                  <pic:spPr>
                    <a:xfrm>
                      <a:off x="0" y="0"/>
                      <a:ext cx="2492213" cy="20107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17938" cy="2016051"/>
            <wp:effectExtent b="0" l="0" r="0" t="0"/>
            <wp:docPr id="66" name="image66.jpg"/>
            <a:graphic>
              <a:graphicData uri="http://schemas.openxmlformats.org/drawingml/2006/picture">
                <pic:pic>
                  <pic:nvPicPr>
                    <pic:cNvPr id="0" name="image66.jpg"/>
                    <pic:cNvPicPr preferRelativeResize="0"/>
                  </pic:nvPicPr>
                  <pic:blipFill>
                    <a:blip r:embed="rId14"/>
                    <a:srcRect b="0" l="0" r="0" t="0"/>
                    <a:stretch>
                      <a:fillRect/>
                    </a:stretch>
                  </pic:blipFill>
                  <pic:spPr>
                    <a:xfrm>
                      <a:off x="0" y="0"/>
                      <a:ext cx="2517938" cy="201605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 App Inventor</w:t>
      </w:r>
    </w:p>
    <w:p w:rsidR="00000000" w:rsidDel="00000000" w:rsidP="00000000" w:rsidRDefault="00000000" w:rsidRPr="00000000" w14:paraId="0000007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5554" cy="799672"/>
            <wp:effectExtent b="0" l="0" r="0" t="0"/>
            <wp:docPr id="60"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2075554" cy="79967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permite crear aplicaciones móviles desde cero, con lógicas de programación en bloque muy similares a lo que puede ser la programación real, al igual que Scratch.</w:t>
      </w:r>
    </w:p>
    <w:p w:rsidR="00000000" w:rsidDel="00000000" w:rsidP="00000000" w:rsidRDefault="00000000" w:rsidRPr="00000000" w14:paraId="0000007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8125" cy="2197866"/>
            <wp:effectExtent b="0" l="0" r="0" t="0"/>
            <wp:docPr id="34" name="image36.jpg"/>
            <a:graphic>
              <a:graphicData uri="http://schemas.openxmlformats.org/drawingml/2006/picture">
                <pic:pic>
                  <pic:nvPicPr>
                    <pic:cNvPr id="0" name="image36.jpg"/>
                    <pic:cNvPicPr preferRelativeResize="0"/>
                  </pic:nvPicPr>
                  <pic:blipFill>
                    <a:blip r:embed="rId16"/>
                    <a:srcRect b="0" l="0" r="0" t="0"/>
                    <a:stretch>
                      <a:fillRect/>
                    </a:stretch>
                  </pic:blipFill>
                  <pic:spPr>
                    <a:xfrm>
                      <a:off x="0" y="0"/>
                      <a:ext cx="4018125" cy="219786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758662" cy="2241503"/>
            <wp:effectExtent b="0" l="0" r="0" t="0"/>
            <wp:docPr id="58" name="image56.jpg"/>
            <a:graphic>
              <a:graphicData uri="http://schemas.openxmlformats.org/drawingml/2006/picture">
                <pic:pic>
                  <pic:nvPicPr>
                    <pic:cNvPr id="0" name="image56.jpg"/>
                    <pic:cNvPicPr preferRelativeResize="0"/>
                  </pic:nvPicPr>
                  <pic:blipFill>
                    <a:blip r:embed="rId17"/>
                    <a:srcRect b="15516" l="0" r="86569" t="13374"/>
                    <a:stretch>
                      <a:fillRect/>
                    </a:stretch>
                  </pic:blipFill>
                  <pic:spPr>
                    <a:xfrm>
                      <a:off x="0" y="0"/>
                      <a:ext cx="758662" cy="224150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sería dar más peso al Frontend, ya que el funcionamiento de la aplicación en sí puede resultar más sencilla en su planteamiento. Al ser una web para niños y adolescentes, es lógico que el diseño sea más llamativo, con mayor colorido, pero sin dejar atrás una buena estructura de la plataforma, que sea intuitiva y comprensible para ellos. También esto puede llevar mayor estudio y planificación, ya que es una gran parte de mercadotecnia a la hora de exponer el proyecto. En definitiva, la mayor parte del estudio estaría enfocado en la interfaz del usuario para una experiencia más fluida, sencilla y divertida para el sector al que está enfocado. </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Relacionado con esto, me gustaría estudiar el diseño UX/UI mediante la herramienta de Adobe XD para crear el prototipo de la aplicación y el diseño responsive.</w:t>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de esta aplicación, me gustaría trabajar con la herramienta de framework de Jakarta EE ya que será útil de manejar para el código Java y mejorará el rendimiento. </w:t>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base de datos usaré MySQL. Para complementar su creación, voy a implementar el uso de JPA, ya que es un framework que he encontrado muy útil en el curso. </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parte del Frontend, aparte de JavaScript y Bootstrap, me gustaría implementar una herramienta no estudiada en el curso, algunas opciones serían el compilador de Sass, Ajax y JQuery. </w:t>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 del público </w:t>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público al que estará enfocado será para una edad de 11 años en adelante, es la mejor edad para empezar este aprendizaje. Debido a que se empieza a tener un pensamiento más desarrollado y un entendimiento del entorno. La estética de la web puede ser más dinámica sin perder la sencillez. </w:t>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 posible que la web se convierta en un videojuego por completo, puesto que eso complicaría el proyecto y no sería viable para el tiempo disponible. Los test que se presentan pueden ser una combinación de preguntas teóricas y ejercicios visuales.</w:t>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sería interesante que, al ser una aplicación dirigida a estudiantes, los profesores a cargo de estos puedan tener un historial de sus alumnos y ver su desarrollo según avancen con las lecciones en la web. Al no ser el público principal al que va dirigido, no habría una necesidad de cambiar la estética de la plataforma, simplemente es una adición a la estructura principal para la web con opciones no disponibles para los alumnos.</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Planificación</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planificación y la distribución de las tareas se usará la plataforma de Taiga, un software de organización de proyectos. La estructura será la siguiente:</w:t>
      </w:r>
    </w:p>
    <w:p w:rsidR="00000000" w:rsidDel="00000000" w:rsidP="00000000" w:rsidRDefault="00000000" w:rsidRPr="00000000" w14:paraId="00000083">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Épicas: </w:t>
      </w:r>
      <w:r w:rsidDel="00000000" w:rsidR="00000000" w:rsidRPr="00000000">
        <w:rPr>
          <w:rFonts w:ascii="Times New Roman" w:cs="Times New Roman" w:eastAsia="Times New Roman" w:hAnsi="Times New Roman"/>
          <w:sz w:val="24"/>
          <w:szCs w:val="24"/>
          <w:rtl w:val="0"/>
        </w:rPr>
        <w:t xml:space="preserve">Ordenadas en fases, son la agrupación y división por temas de los distintos </w:t>
      </w:r>
    </w:p>
    <w:p w:rsidR="00000000" w:rsidDel="00000000" w:rsidP="00000000" w:rsidRDefault="00000000" w:rsidRPr="00000000" w14:paraId="0000008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puntos a entregar. La división que he realizado sería:</w:t>
      </w:r>
    </w:p>
    <w:p w:rsidR="00000000" w:rsidDel="00000000" w:rsidP="00000000" w:rsidRDefault="00000000" w:rsidRPr="00000000" w14:paraId="00000085">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Definición del proyecto y primeros esquemas</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cc0000"/>
          <w:sz w:val="24"/>
          <w:szCs w:val="24"/>
          <w:rtl w:val="0"/>
        </w:rPr>
        <w:t xml:space="preserve">rojo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inicial del proyecto, necesaria para la creación base de este.   </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pruebas con tecnología no vista durante el curso: El prototipado con Adobe XD.</w:t>
      </w:r>
    </w:p>
    <w:p w:rsidR="00000000" w:rsidDel="00000000" w:rsidP="00000000" w:rsidRDefault="00000000" w:rsidRPr="00000000" w14:paraId="00000088">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bf9000"/>
          <w:sz w:val="24"/>
          <w:szCs w:val="24"/>
          <w:rtl w:val="0"/>
        </w:rPr>
        <w:t xml:space="preserve">amarillo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de la aplicación en un servidor web. Al ser una aplicación en Jakarta, se realizará mediante Docker junto a los medios disponibles de MySQL, Wildfly y SFTP en este.</w:t>
      </w:r>
    </w:p>
    <w:p w:rsidR="00000000" w:rsidDel="00000000" w:rsidP="00000000" w:rsidRDefault="00000000" w:rsidRPr="00000000" w14:paraId="0000008A">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Arquitectura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e08b0c"/>
          <w:sz w:val="24"/>
          <w:szCs w:val="24"/>
          <w:rtl w:val="0"/>
        </w:rPr>
        <w:t xml:space="preserve">naranja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de la aplicación. La estructura se realizará en Jakarta EE.</w:t>
      </w:r>
    </w:p>
    <w:p w:rsidR="00000000" w:rsidDel="00000000" w:rsidP="00000000" w:rsidRDefault="00000000" w:rsidRPr="00000000" w14:paraId="0000008C">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Diseño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6aa84f"/>
          <w:sz w:val="24"/>
          <w:szCs w:val="24"/>
          <w:rtl w:val="0"/>
        </w:rPr>
        <w:t xml:space="preserve">verde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del proyecto. Siguiendo con los prototipos creados previamente se buscará el diseño estructurado de la página principal, login y registros nuevos, perfiles diferenciados de alumno y profesor, listado de mundos y niveles, lecciones, tests y recompensas.</w:t>
      </w:r>
    </w:p>
    <w:p w:rsidR="00000000" w:rsidDel="00000000" w:rsidP="00000000" w:rsidRDefault="00000000" w:rsidRPr="00000000" w14:paraId="0000008E">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JUnit </w:t>
      </w:r>
      <w:r w:rsidDel="00000000" w:rsidR="00000000" w:rsidRPr="00000000">
        <w:rPr>
          <w:rFonts w:ascii="Times New Roman" w:cs="Times New Roman" w:eastAsia="Times New Roman" w:hAnsi="Times New Roman"/>
          <w:sz w:val="24"/>
          <w:szCs w:val="24"/>
          <w:rtl w:val="0"/>
        </w:rPr>
        <w:t xml:space="preserve">(Código de color: </w:t>
      </w:r>
      <w:r w:rsidDel="00000000" w:rsidR="00000000" w:rsidRPr="00000000">
        <w:rPr>
          <w:rFonts w:ascii="Times New Roman" w:cs="Times New Roman" w:eastAsia="Times New Roman" w:hAnsi="Times New Roman"/>
          <w:b w:val="1"/>
          <w:color w:val="3d85c6"/>
          <w:sz w:val="24"/>
          <w:szCs w:val="24"/>
          <w:rtl w:val="0"/>
        </w:rPr>
        <w:t xml:space="preserve">azul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de las funciones de la aplicación, tanto para el Backend como para el Frontend.</w:t>
      </w:r>
    </w:p>
    <w:p w:rsidR="00000000" w:rsidDel="00000000" w:rsidP="00000000" w:rsidRDefault="00000000" w:rsidRPr="00000000" w14:paraId="00000090">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Memoria del proyecto</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a64d79"/>
          <w:sz w:val="24"/>
          <w:szCs w:val="24"/>
          <w:rtl w:val="0"/>
        </w:rPr>
        <w:t xml:space="preserve">morado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Redacción de los puntos a entregar. Guías de usuario y despliegue de la aplicación.</w:t>
      </w:r>
    </w:p>
    <w:p w:rsidR="00000000" w:rsidDel="00000000" w:rsidP="00000000" w:rsidRDefault="00000000" w:rsidRPr="00000000" w14:paraId="00000092">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Revisión final</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sz w:val="24"/>
          <w:szCs w:val="24"/>
          <w:rtl w:val="0"/>
        </w:rPr>
        <w:t xml:space="preserve">negro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Comprobación de funciones y despliegue final correcto. Documentación redactada por completo.</w:t>
      </w:r>
    </w:p>
    <w:p w:rsidR="00000000" w:rsidDel="00000000" w:rsidP="00000000" w:rsidRDefault="00000000" w:rsidRPr="00000000" w14:paraId="0000009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numPr>
          <w:ilvl w:val="0"/>
          <w:numId w:val="19"/>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Sprints: </w:t>
      </w:r>
      <w:r w:rsidDel="00000000" w:rsidR="00000000" w:rsidRPr="00000000">
        <w:rPr>
          <w:rFonts w:ascii="Times New Roman" w:cs="Times New Roman" w:eastAsia="Times New Roman" w:hAnsi="Times New Roman"/>
          <w:sz w:val="24"/>
          <w:szCs w:val="24"/>
          <w:rtl w:val="0"/>
        </w:rPr>
        <w:t xml:space="preserve">Los tiempos estipulados para realizar determinadas partes del proyecto. Son </w:t>
      </w:r>
    </w:p>
    <w:p w:rsidR="00000000" w:rsidDel="00000000" w:rsidP="00000000" w:rsidRDefault="00000000" w:rsidRPr="00000000" w14:paraId="0000009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total de 6 intervalos, cada uno engloba unas determinadas historias de usuario:</w:t>
      </w:r>
    </w:p>
    <w:p w:rsidR="00000000" w:rsidDel="00000000" w:rsidP="00000000" w:rsidRDefault="00000000" w:rsidRPr="00000000" w14:paraId="00000097">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Planificación inicial - Prototipos - Esquemas</w:t>
      </w:r>
    </w:p>
    <w:p w:rsidR="00000000" w:rsidDel="00000000" w:rsidP="00000000" w:rsidRDefault="00000000" w:rsidRPr="00000000" w14:paraId="00000098">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de la aplicación</w:t>
      </w:r>
    </w:p>
    <w:p w:rsidR="00000000" w:rsidDel="00000000" w:rsidP="00000000" w:rsidRDefault="00000000" w:rsidRPr="00000000" w14:paraId="00000099">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Primera versión básica de la web</w:t>
      </w:r>
    </w:p>
    <w:p w:rsidR="00000000" w:rsidDel="00000000" w:rsidP="00000000" w:rsidRDefault="00000000" w:rsidRPr="00000000" w14:paraId="0000009A">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Necesidades avanzadas de la web</w:t>
      </w:r>
    </w:p>
    <w:p w:rsidR="00000000" w:rsidDel="00000000" w:rsidP="00000000" w:rsidRDefault="00000000" w:rsidRPr="00000000" w14:paraId="0000009B">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final - Revisión de funciones</w:t>
      </w:r>
    </w:p>
    <w:p w:rsidR="00000000" w:rsidDel="00000000" w:rsidP="00000000" w:rsidRDefault="00000000" w:rsidRPr="00000000" w14:paraId="0000009C">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Revisión final</w:t>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numPr>
          <w:ilvl w:val="0"/>
          <w:numId w:val="1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Historias de Usuario y Tareas</w:t>
      </w:r>
    </w:p>
    <w:p w:rsidR="00000000" w:rsidDel="00000000" w:rsidP="00000000" w:rsidRDefault="00000000" w:rsidRPr="00000000" w14:paraId="000000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objetivos y puntos necesarios para el desarrollo del proyecto. Las historias de usuario son requisitos que pediría el supuesto cliente para la aplicación. Están relacionados a una Épica en concreto, y a su vez delimitados en un Sprint. Cada una de ellas cuenta con tareas por realizar. Hay tareas sin una historia concreta, los esquemas y documentaciones pertinentes para el proyecto estarían catalogadas aquí. Las tareas extras que tienen que ver más con bug o mejoras estarían especificadas en la pestaña de Peticiones.</w:t>
      </w:r>
    </w:p>
    <w:p w:rsidR="00000000" w:rsidDel="00000000" w:rsidP="00000000" w:rsidRDefault="00000000" w:rsidRPr="00000000" w14:paraId="000000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731315"/>
            <wp:effectExtent b="12700" l="12700" r="12700" t="12700"/>
            <wp:docPr id="2" name="image2.png"/>
            <a:graphic>
              <a:graphicData uri="http://schemas.openxmlformats.org/drawingml/2006/picture">
                <pic:pic>
                  <pic:nvPicPr>
                    <pic:cNvPr id="0" name="image2.png"/>
                    <pic:cNvPicPr preferRelativeResize="0"/>
                  </pic:nvPicPr>
                  <pic:blipFill>
                    <a:blip r:embed="rId18"/>
                    <a:srcRect b="6948" l="12060" r="56904" t="20140"/>
                    <a:stretch>
                      <a:fillRect/>
                    </a:stretch>
                  </pic:blipFill>
                  <pic:spPr>
                    <a:xfrm>
                      <a:off x="0" y="0"/>
                      <a:ext cx="2838450" cy="3731315"/>
                    </a:xfrm>
                    <a:prstGeom prst="rect"/>
                    <a:ln w="12700">
                      <a:solidFill>
                        <a:srgbClr val="666666"/>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99808" cy="3738196"/>
            <wp:effectExtent b="12700" l="12700" r="12700" t="12700"/>
            <wp:docPr id="20" name="image8.png"/>
            <a:graphic>
              <a:graphicData uri="http://schemas.openxmlformats.org/drawingml/2006/picture">
                <pic:pic>
                  <pic:nvPicPr>
                    <pic:cNvPr id="0" name="image8.png"/>
                    <pic:cNvPicPr preferRelativeResize="0"/>
                  </pic:nvPicPr>
                  <pic:blipFill>
                    <a:blip r:embed="rId19"/>
                    <a:srcRect b="6317" l="12052" r="55750" t="14460"/>
                    <a:stretch>
                      <a:fillRect/>
                    </a:stretch>
                  </pic:blipFill>
                  <pic:spPr>
                    <a:xfrm>
                      <a:off x="0" y="0"/>
                      <a:ext cx="2699808" cy="3738196"/>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Historias de Usuario desde la estructura de las Épicas, vía Taiga.io</w:t>
      </w:r>
      <w:r w:rsidDel="00000000" w:rsidR="00000000" w:rsidRPr="00000000">
        <w:rPr>
          <w:rtl w:val="0"/>
        </w:rPr>
      </w:r>
    </w:p>
    <w:p w:rsidR="00000000" w:rsidDel="00000000" w:rsidP="00000000" w:rsidRDefault="00000000" w:rsidRPr="00000000" w14:paraId="000000A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1467" cy="2324100"/>
            <wp:effectExtent b="12700" l="12700" r="12700" t="12700"/>
            <wp:docPr id="31" name="image30.png"/>
            <a:graphic>
              <a:graphicData uri="http://schemas.openxmlformats.org/drawingml/2006/picture">
                <pic:pic>
                  <pic:nvPicPr>
                    <pic:cNvPr id="0" name="image30.png"/>
                    <pic:cNvPicPr preferRelativeResize="0"/>
                  </pic:nvPicPr>
                  <pic:blipFill>
                    <a:blip r:embed="rId20"/>
                    <a:srcRect b="14585" l="12107" r="49438" t="19177"/>
                    <a:stretch>
                      <a:fillRect/>
                    </a:stretch>
                  </pic:blipFill>
                  <pic:spPr>
                    <a:xfrm>
                      <a:off x="0" y="0"/>
                      <a:ext cx="2451467" cy="23241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Peticiones realizadas en el proyecto, vía Taiga.io</w:t>
      </w: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Parte experimental</w:t>
      </w:r>
    </w:p>
    <w:p w:rsidR="00000000" w:rsidDel="00000000" w:rsidP="00000000" w:rsidRDefault="00000000" w:rsidRPr="00000000" w14:paraId="000000A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Análisis. ¿Qué hará la aplicación?</w:t>
      </w:r>
    </w:p>
    <w:p w:rsidR="00000000" w:rsidDel="00000000" w:rsidP="00000000" w:rsidRDefault="00000000" w:rsidRPr="00000000" w14:paraId="000000A7">
      <w:pPr>
        <w:numPr>
          <w:ilvl w:val="0"/>
          <w:numId w:val="29"/>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del modelo de datos</w:t>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principal para el planteamiento de la base de datos de este proyecto es identificar los factores que participarán. Al ser una web en la cual van a interactuar como mínimo un tipo de usuario, podemos partir desde este y observar las interacciones y necesidades que tendrá dentro de nuestra plataforma. Por ejemplo, si un usuario necesita una identificación exclusiva para la web, si un nivel está habilitado para este, cuántas recompensas ha desbloqueado, etc. La base de datos para este proyecto debe comprender un mínimo de entidades:</w:t>
      </w:r>
    </w:p>
    <w:p w:rsidR="00000000" w:rsidDel="00000000" w:rsidP="00000000" w:rsidRDefault="00000000" w:rsidRPr="00000000" w14:paraId="000000A9">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Usuarios:</w:t>
      </w:r>
      <w:r w:rsidDel="00000000" w:rsidR="00000000" w:rsidRPr="00000000">
        <w:rPr>
          <w:rFonts w:ascii="Times New Roman" w:cs="Times New Roman" w:eastAsia="Times New Roman" w:hAnsi="Times New Roman"/>
          <w:sz w:val="24"/>
          <w:szCs w:val="24"/>
          <w:rtl w:val="0"/>
        </w:rPr>
        <w:t xml:space="preserve"> Se identificarán por un código de alumno. Tendrán la opción de </w:t>
      </w:r>
    </w:p>
    <w:p w:rsidR="00000000" w:rsidDel="00000000" w:rsidP="00000000" w:rsidRDefault="00000000" w:rsidRPr="00000000" w14:paraId="000000A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determinar su  nombre, correo, icono y contraseña en la creación de su cuenta. Cada alumno tiene una puntuación que aumentará según realice los test disponibles. Están asignados a un profesor en concreto, y pueden desbloquear una variedad de mundos distintos.</w:t>
      </w:r>
    </w:p>
    <w:p w:rsidR="00000000" w:rsidDel="00000000" w:rsidP="00000000" w:rsidRDefault="00000000" w:rsidRPr="00000000" w14:paraId="000000AB">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Profesores:</w:t>
      </w:r>
      <w:r w:rsidDel="00000000" w:rsidR="00000000" w:rsidRPr="00000000">
        <w:rPr>
          <w:rFonts w:ascii="Times New Roman" w:cs="Times New Roman" w:eastAsia="Times New Roman" w:hAnsi="Times New Roman"/>
          <w:sz w:val="24"/>
          <w:szCs w:val="24"/>
          <w:rtl w:val="0"/>
        </w:rPr>
        <w:t xml:space="preserve"> Se identificarán por un código de profesor, correo, contraseña y su </w:t>
      </w:r>
    </w:p>
    <w:p w:rsidR="00000000" w:rsidDel="00000000" w:rsidP="00000000" w:rsidRDefault="00000000" w:rsidRPr="00000000" w14:paraId="000000A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Pueden tutelar a más de un alumno.</w:t>
      </w:r>
    </w:p>
    <w:p w:rsidR="00000000" w:rsidDel="00000000" w:rsidP="00000000" w:rsidRDefault="00000000" w:rsidRPr="00000000" w14:paraId="000000AD">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Mundos:</w:t>
      </w:r>
      <w:r w:rsidDel="00000000" w:rsidR="00000000" w:rsidRPr="00000000">
        <w:rPr>
          <w:rFonts w:ascii="Times New Roman" w:cs="Times New Roman" w:eastAsia="Times New Roman" w:hAnsi="Times New Roman"/>
          <w:sz w:val="24"/>
          <w:szCs w:val="24"/>
          <w:rtl w:val="0"/>
        </w:rPr>
        <w:t xml:space="preserve"> Los mundos se identifican por un código y una temática única. </w:t>
      </w:r>
    </w:p>
    <w:p w:rsidR="00000000" w:rsidDel="00000000" w:rsidP="00000000" w:rsidRDefault="00000000" w:rsidRPr="00000000" w14:paraId="000000A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Tienen una dificultad y unos puntos de desbloqueo completos. Contienen un listado de varios niveles.</w:t>
      </w:r>
    </w:p>
    <w:p w:rsidR="00000000" w:rsidDel="00000000" w:rsidP="00000000" w:rsidRDefault="00000000" w:rsidRPr="00000000" w14:paraId="000000AF">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Niveles:</w:t>
      </w:r>
      <w:r w:rsidDel="00000000" w:rsidR="00000000" w:rsidRPr="00000000">
        <w:rPr>
          <w:rFonts w:ascii="Times New Roman" w:cs="Times New Roman" w:eastAsia="Times New Roman" w:hAnsi="Times New Roman"/>
          <w:sz w:val="24"/>
          <w:szCs w:val="24"/>
          <w:rtl w:val="0"/>
        </w:rPr>
        <w:t xml:space="preserve"> Los niveles, al igual que los mundos, disponen de un código, la </w:t>
      </w:r>
    </w:p>
    <w:p w:rsidR="00000000" w:rsidDel="00000000" w:rsidP="00000000" w:rsidRDefault="00000000" w:rsidRPr="00000000" w14:paraId="000000B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dificultad y los puntos de desbloqueo. También cuentan con el atributo de puntuación mínima para superar el nivel. Los niveles contienen una lección y un test único. Pueden desbloquearse una o varias recompensas por cada nivel.</w:t>
      </w:r>
    </w:p>
    <w:p w:rsidR="00000000" w:rsidDel="00000000" w:rsidP="00000000" w:rsidRDefault="00000000" w:rsidRPr="00000000" w14:paraId="000000B1">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Recompensas:</w:t>
      </w:r>
      <w:r w:rsidDel="00000000" w:rsidR="00000000" w:rsidRPr="00000000">
        <w:rPr>
          <w:rFonts w:ascii="Times New Roman" w:cs="Times New Roman" w:eastAsia="Times New Roman" w:hAnsi="Times New Roman"/>
          <w:sz w:val="24"/>
          <w:szCs w:val="24"/>
          <w:rtl w:val="0"/>
        </w:rPr>
        <w:t xml:space="preserve"> Tienen un tipo definido (avatares, diplomas, medallas…), una </w:t>
      </w:r>
    </w:p>
    <w:p w:rsidR="00000000" w:rsidDel="00000000" w:rsidP="00000000" w:rsidRDefault="00000000" w:rsidRPr="00000000" w14:paraId="000000B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ruta donde se encuentran y si están desbloqueadas o no.</w:t>
      </w:r>
    </w:p>
    <w:p w:rsidR="00000000" w:rsidDel="00000000" w:rsidP="00000000" w:rsidRDefault="00000000" w:rsidRPr="00000000" w14:paraId="000000B3">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Lecciones:</w:t>
      </w:r>
      <w:r w:rsidDel="00000000" w:rsidR="00000000" w:rsidRPr="00000000">
        <w:rPr>
          <w:rFonts w:ascii="Times New Roman" w:cs="Times New Roman" w:eastAsia="Times New Roman" w:hAnsi="Times New Roman"/>
          <w:sz w:val="24"/>
          <w:szCs w:val="24"/>
          <w:rtl w:val="0"/>
        </w:rPr>
        <w:t xml:space="preserve"> Cuentan con un contenido y un código que las identifica.</w:t>
      </w:r>
    </w:p>
    <w:p w:rsidR="00000000" w:rsidDel="00000000" w:rsidP="00000000" w:rsidRDefault="00000000" w:rsidRPr="00000000" w14:paraId="000000B4">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Tienen un código y su estado finalizado o por realizar. Los test están </w:t>
      </w:r>
    </w:p>
    <w:p w:rsidR="00000000" w:rsidDel="00000000" w:rsidP="00000000" w:rsidRDefault="00000000" w:rsidRPr="00000000" w14:paraId="000000B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compuestos por varias preguntas.</w:t>
      </w:r>
    </w:p>
    <w:p w:rsidR="00000000" w:rsidDel="00000000" w:rsidP="00000000" w:rsidRDefault="00000000" w:rsidRPr="00000000" w14:paraId="000000B6">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Preguntas:</w:t>
      </w:r>
      <w:r w:rsidDel="00000000" w:rsidR="00000000" w:rsidRPr="00000000">
        <w:rPr>
          <w:rFonts w:ascii="Times New Roman" w:cs="Times New Roman" w:eastAsia="Times New Roman" w:hAnsi="Times New Roman"/>
          <w:sz w:val="24"/>
          <w:szCs w:val="24"/>
          <w:rtl w:val="0"/>
        </w:rPr>
        <w:t xml:space="preserve"> Las preguntas tienen un código y un texto asociado. Pueden contar </w:t>
      </w:r>
    </w:p>
    <w:p w:rsidR="00000000" w:rsidDel="00000000" w:rsidP="00000000" w:rsidRDefault="00000000" w:rsidRPr="00000000" w14:paraId="000000B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una imagen para ayudar a la comprensión del alumno. Las preguntas también están asociadas a varias respuestas.</w:t>
      </w:r>
    </w:p>
    <w:p w:rsidR="00000000" w:rsidDel="00000000" w:rsidP="00000000" w:rsidRDefault="00000000" w:rsidRPr="00000000" w14:paraId="000000B8">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Respuestas:</w:t>
      </w:r>
      <w:r w:rsidDel="00000000" w:rsidR="00000000" w:rsidRPr="00000000">
        <w:rPr>
          <w:rFonts w:ascii="Times New Roman" w:cs="Times New Roman" w:eastAsia="Times New Roman" w:hAnsi="Times New Roman"/>
          <w:sz w:val="24"/>
          <w:szCs w:val="24"/>
          <w:rtl w:val="0"/>
        </w:rPr>
        <w:t xml:space="preserve"> Las respuestas se identifican por un código y un texto. Cuentan </w:t>
      </w:r>
    </w:p>
    <w:p w:rsidR="00000000" w:rsidDel="00000000" w:rsidP="00000000" w:rsidRDefault="00000000" w:rsidRPr="00000000" w14:paraId="000000B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atributo de si son correctas o no, que ayudará a sumar los puntos totales del test.</w:t>
      </w:r>
    </w:p>
    <w:p w:rsidR="00000000" w:rsidDel="00000000" w:rsidP="00000000" w:rsidRDefault="00000000" w:rsidRPr="00000000" w14:paraId="000000B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Diagramas finales</w:t>
      </w:r>
    </w:p>
    <w:p w:rsidR="00000000" w:rsidDel="00000000" w:rsidP="00000000" w:rsidRDefault="00000000" w:rsidRPr="00000000" w14:paraId="000000B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72000"/>
            <wp:effectExtent b="12700" l="12700" r="12700" t="12700"/>
            <wp:docPr id="43" name="image55.png"/>
            <a:graphic>
              <a:graphicData uri="http://schemas.openxmlformats.org/drawingml/2006/picture">
                <pic:pic>
                  <pic:nvPicPr>
                    <pic:cNvPr id="0" name="image55.png"/>
                    <pic:cNvPicPr preferRelativeResize="0"/>
                  </pic:nvPicPr>
                  <pic:blipFill>
                    <a:blip r:embed="rId21"/>
                    <a:srcRect b="-2650" l="-3697" r="-1731" t="-2650"/>
                    <a:stretch>
                      <a:fillRect/>
                    </a:stretch>
                  </pic:blipFill>
                  <pic:spPr>
                    <a:xfrm>
                      <a:off x="0" y="0"/>
                      <a:ext cx="5731200" cy="45720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Entidad/Relación</w:t>
      </w:r>
    </w:p>
    <w:p w:rsidR="00000000" w:rsidDel="00000000" w:rsidP="00000000" w:rsidRDefault="00000000" w:rsidRPr="00000000" w14:paraId="000000B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12700" l="12700" r="12700" t="12700"/>
            <wp:docPr id="36" name="image35.png"/>
            <a:graphic>
              <a:graphicData uri="http://schemas.openxmlformats.org/drawingml/2006/picture">
                <pic:pic>
                  <pic:nvPicPr>
                    <pic:cNvPr id="0" name="image35.png"/>
                    <pic:cNvPicPr preferRelativeResize="0"/>
                  </pic:nvPicPr>
                  <pic:blipFill>
                    <a:blip r:embed="rId22"/>
                    <a:srcRect b="-3597" l="-1801" r="-1457" t="-2940"/>
                    <a:stretch>
                      <a:fillRect/>
                    </a:stretch>
                  </pic:blipFill>
                  <pic:spPr>
                    <a:xfrm>
                      <a:off x="0" y="0"/>
                      <a:ext cx="5731200" cy="26416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clases</w:t>
      </w:r>
    </w:p>
    <w:p w:rsidR="00000000" w:rsidDel="00000000" w:rsidP="00000000" w:rsidRDefault="00000000" w:rsidRPr="00000000" w14:paraId="000000C2">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3">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Prototipado: Diseño de pantallas</w:t>
      </w:r>
    </w:p>
    <w:p w:rsidR="00000000" w:rsidDel="00000000" w:rsidP="00000000" w:rsidRDefault="00000000" w:rsidRPr="00000000" w14:paraId="000000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7575" cy="859131"/>
            <wp:effectExtent b="0" l="0" r="0" t="0"/>
            <wp:docPr id="14"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427575" cy="85913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punto, he decidido incorporar el uso de una tecnología que no hemos visto durante el curso. Esta sería la aplicación de Adobe XD, que es un editor de gráficos vectoriales perteneciente a la suite de Adobe Inc para diseñar prototipos de páginas web y aplicaciones móviles. El uso de esta herramienta de diseño UI/UX facilita mucho la creación desde cero de la plataforma web, debido a las múltiples guías, agrupaciones de componentes y demás herramientas de personalización que posee el editor, con opción a incluir nuestras propias preferencias y elementos que queramos usar.</w:t>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muy similar a las demás suites de Adobe como Photoshop o Illustrator, la gran diferencia con las aplicaciones de mock-up más básicas es que XD nos ofrece dar una dinámica de flujo entre pantallas, es decir, podemos crear visualizaciones de qué pasaría si hacemos una determinada acción como clickear o pasar por encima de un componente de la maqueta. </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Creo que la aplicación aportará mucho a esta primera fase, no solo permitiendo una visualización básica de la plataforma creada, sino dando dinamismo a los componentes que queramos incorporar. También a la hora de diseñar los distintos formatos que podemos llegar a visualizar, hace que el diseño responsive sea más fácil de coordinar y crea una imagen más sólida de nuestra aplicación. </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proceso empecé diseñando la interfaz para un navegador web estándar. Las principales vistas serían una pantalla de inicio, creación de una cuenta o inicio de sesión, perfil de usuario, mundos, niveles y finalmente los tests.</w:t>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cada una de las pantallas se contará siempre con una barra de navegación, que facilitará el inicio/creación de la cuenta, la vista al perfil y el regreso a la pantalla inicial. Cada pantalla contendrá la información acorde a su función. </w:t>
      </w:r>
    </w:p>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pauta que he tenido en cuenta a la hora del diseño en estas ha sido el sistema de rejillas de Bootstrap. Al hacer esto, la estructura será simétrica, ordenada y facilitará la lectura de la web. También hace que el diseño responsive sea más fácil de lograr, simplemente agregando unas clases extra a nuestras etiquetas dentro del código HTML. </w:t>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Seguidamente, para corresponder a un diseño responsive diseñe las adaptaciones de la web a la visión de una tablet y un dispositivo móvil.</w:t>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en Web - 1920x1080</w:t>
      </w:r>
    </w:p>
    <w:p w:rsidR="00000000" w:rsidDel="00000000" w:rsidP="00000000" w:rsidRDefault="00000000" w:rsidRPr="00000000" w14:paraId="000000C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8058" cy="2304506"/>
            <wp:effectExtent b="0" l="0" r="0" t="0"/>
            <wp:docPr id="59" name="image58.png"/>
            <a:graphic>
              <a:graphicData uri="http://schemas.openxmlformats.org/drawingml/2006/picture">
                <pic:pic>
                  <pic:nvPicPr>
                    <pic:cNvPr id="0" name="image58.png"/>
                    <pic:cNvPicPr preferRelativeResize="0"/>
                  </pic:nvPicPr>
                  <pic:blipFill>
                    <a:blip r:embed="rId24"/>
                    <a:srcRect b="0" l="0" r="0" t="36965"/>
                    <a:stretch>
                      <a:fillRect/>
                    </a:stretch>
                  </pic:blipFill>
                  <pic:spPr>
                    <a:xfrm>
                      <a:off x="0" y="0"/>
                      <a:ext cx="3908058" cy="230450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568287" cy="2342378"/>
            <wp:effectExtent b="0" l="0" r="0" t="0"/>
            <wp:docPr id="29" name="image26.png"/>
            <a:graphic>
              <a:graphicData uri="http://schemas.openxmlformats.org/drawingml/2006/picture">
                <pic:pic>
                  <pic:nvPicPr>
                    <pic:cNvPr id="0" name="image26.png"/>
                    <pic:cNvPicPr preferRelativeResize="0"/>
                  </pic:nvPicPr>
                  <pic:blipFill>
                    <a:blip r:embed="rId25"/>
                    <a:srcRect b="38125" l="0" r="78239" t="4246"/>
                    <a:stretch>
                      <a:fillRect/>
                    </a:stretch>
                  </pic:blipFill>
                  <pic:spPr>
                    <a:xfrm>
                      <a:off x="0" y="0"/>
                      <a:ext cx="1568287" cy="234237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 varias pantallas de la aplicación | Paleta de color empleada</w:t>
      </w:r>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4883" cy="2371975"/>
            <wp:effectExtent b="0" l="0" r="0" t="0"/>
            <wp:docPr id="12"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3904883" cy="23719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 varias pantallas de la aplicación | Paleta de color empleada</w:t>
      </w:r>
    </w:p>
    <w:p w:rsidR="00000000" w:rsidDel="00000000" w:rsidP="00000000" w:rsidRDefault="00000000" w:rsidRPr="00000000" w14:paraId="000000D2">
      <w:pPr>
        <w:spacing w:line="360" w:lineRule="auto"/>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D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en Tablet - Ipad Air 820x1180</w:t>
      </w:r>
    </w:p>
    <w:p w:rsidR="00000000" w:rsidDel="00000000" w:rsidP="00000000" w:rsidRDefault="00000000" w:rsidRPr="00000000" w14:paraId="000000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90967" cy="2457597"/>
            <wp:effectExtent b="0" l="0" r="0" t="0"/>
            <wp:docPr id="19" name="image14.png"/>
            <a:graphic>
              <a:graphicData uri="http://schemas.openxmlformats.org/drawingml/2006/picture">
                <pic:pic>
                  <pic:nvPicPr>
                    <pic:cNvPr id="0" name="image14.png"/>
                    <pic:cNvPicPr preferRelativeResize="0"/>
                  </pic:nvPicPr>
                  <pic:blipFill>
                    <a:blip r:embed="rId27"/>
                    <a:srcRect b="5309" l="28571" r="53835" t="9439"/>
                    <a:stretch>
                      <a:fillRect/>
                    </a:stretch>
                  </pic:blipFill>
                  <pic:spPr>
                    <a:xfrm>
                      <a:off x="0" y="0"/>
                      <a:ext cx="990967" cy="24575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10425" cy="2458944"/>
            <wp:effectExtent b="0" l="0" r="0" t="0"/>
            <wp:docPr id="53" name="image40.png"/>
            <a:graphic>
              <a:graphicData uri="http://schemas.openxmlformats.org/drawingml/2006/picture">
                <pic:pic>
                  <pic:nvPicPr>
                    <pic:cNvPr id="0" name="image40.png"/>
                    <pic:cNvPicPr preferRelativeResize="0"/>
                  </pic:nvPicPr>
                  <pic:blipFill>
                    <a:blip r:embed="rId28"/>
                    <a:srcRect b="5681" l="45847" r="21428" t="53032"/>
                    <a:stretch>
                      <a:fillRect/>
                    </a:stretch>
                  </pic:blipFill>
                  <pic:spPr>
                    <a:xfrm>
                      <a:off x="0" y="0"/>
                      <a:ext cx="3810425" cy="245894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right"/>
        <w:rPr>
          <w:rFonts w:ascii="Times New Roman" w:cs="Times New Roman" w:eastAsia="Times New Roman" w:hAnsi="Times New Roman"/>
          <w:b w:val="1"/>
          <w:color w:val="666666"/>
          <w:sz w:val="16"/>
          <w:szCs w:val="16"/>
        </w:rPr>
      </w:pPr>
      <w:r w:rsidDel="00000000" w:rsidR="00000000" w:rsidRPr="00000000">
        <w:rPr>
          <w:rFonts w:ascii="Times New Roman" w:cs="Times New Roman" w:eastAsia="Times New Roman" w:hAnsi="Times New Roman"/>
          <w:b w:val="1"/>
          <w:color w:val="666666"/>
          <w:sz w:val="20"/>
          <w:szCs w:val="20"/>
          <w:rtl w:val="0"/>
        </w:rPr>
        <w:t xml:space="preserve">Pantallas iniciales | Registro</w:t>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6776" cy="2606226"/>
            <wp:effectExtent b="0" l="0" r="0" t="0"/>
            <wp:docPr id="3" name="image12.png"/>
            <a:graphic>
              <a:graphicData uri="http://schemas.openxmlformats.org/drawingml/2006/picture">
                <pic:pic>
                  <pic:nvPicPr>
                    <pic:cNvPr id="0" name="image12.png"/>
                    <pic:cNvPicPr preferRelativeResize="0"/>
                  </pic:nvPicPr>
                  <pic:blipFill>
                    <a:blip r:embed="rId29"/>
                    <a:srcRect b="15715" l="22923" r="44125" t="36836"/>
                    <a:stretch>
                      <a:fillRect/>
                    </a:stretch>
                  </pic:blipFill>
                  <pic:spPr>
                    <a:xfrm>
                      <a:off x="0" y="0"/>
                      <a:ext cx="3216776" cy="26062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78336" cy="2603949"/>
            <wp:effectExtent b="0" l="0" r="0" t="0"/>
            <wp:docPr id="28" name="image33.png"/>
            <a:graphic>
              <a:graphicData uri="http://schemas.openxmlformats.org/drawingml/2006/picture">
                <pic:pic>
                  <pic:nvPicPr>
                    <pic:cNvPr id="0" name="image33.png"/>
                    <pic:cNvPicPr preferRelativeResize="0"/>
                  </pic:nvPicPr>
                  <pic:blipFill>
                    <a:blip r:embed="rId30"/>
                    <a:srcRect b="10768" l="28737" r="38098" t="24353"/>
                    <a:stretch>
                      <a:fillRect/>
                    </a:stretch>
                  </pic:blipFill>
                  <pic:spPr>
                    <a:xfrm>
                      <a:off x="0" y="0"/>
                      <a:ext cx="2378336" cy="260394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Pantallas de perfil | Dinámica de mundos</w:t>
      </w:r>
    </w:p>
    <w:p w:rsidR="00000000" w:rsidDel="00000000" w:rsidP="00000000" w:rsidRDefault="00000000" w:rsidRPr="00000000" w14:paraId="000000D9">
      <w:pPr>
        <w:jc w:val="righ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Vistas en Dispositivo Móvil - Iphone 13/12 390x844</w:t>
      </w:r>
    </w:p>
    <w:p w:rsidR="00000000" w:rsidDel="00000000" w:rsidP="00000000" w:rsidRDefault="00000000" w:rsidRPr="00000000" w14:paraId="000000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62200" cy="2357278"/>
            <wp:effectExtent b="0" l="0" r="0" t="0"/>
            <wp:docPr id="61" name="image60.png"/>
            <a:graphic>
              <a:graphicData uri="http://schemas.openxmlformats.org/drawingml/2006/picture">
                <pic:pic>
                  <pic:nvPicPr>
                    <pic:cNvPr id="0" name="image60.png"/>
                    <pic:cNvPicPr preferRelativeResize="0"/>
                  </pic:nvPicPr>
                  <pic:blipFill>
                    <a:blip r:embed="rId31"/>
                    <a:srcRect b="10669" l="26726" r="22981" t="31858"/>
                    <a:stretch>
                      <a:fillRect/>
                    </a:stretch>
                  </pic:blipFill>
                  <pic:spPr>
                    <a:xfrm>
                      <a:off x="0" y="0"/>
                      <a:ext cx="3662200" cy="235727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42204" cy="2362447"/>
            <wp:effectExtent b="0" l="0" r="0" t="0"/>
            <wp:docPr id="22" name="image24.png"/>
            <a:graphic>
              <a:graphicData uri="http://schemas.openxmlformats.org/drawingml/2006/picture">
                <pic:pic>
                  <pic:nvPicPr>
                    <pic:cNvPr id="0" name="image24.png"/>
                    <pic:cNvPicPr preferRelativeResize="0"/>
                  </pic:nvPicPr>
                  <pic:blipFill>
                    <a:blip r:embed="rId32"/>
                    <a:srcRect b="9272" l="43129" r="23812" t="19354"/>
                    <a:stretch>
                      <a:fillRect/>
                    </a:stretch>
                  </pic:blipFill>
                  <pic:spPr>
                    <a:xfrm>
                      <a:off x="0" y="0"/>
                      <a:ext cx="1942204" cy="236244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56113" cy="2381250"/>
            <wp:effectExtent b="0" l="0" r="0" t="0"/>
            <wp:docPr id="6" name="image13.png"/>
            <a:graphic>
              <a:graphicData uri="http://schemas.openxmlformats.org/drawingml/2006/picture">
                <pic:pic>
                  <pic:nvPicPr>
                    <pic:cNvPr id="0" name="image13.png"/>
                    <pic:cNvPicPr preferRelativeResize="0"/>
                  </pic:nvPicPr>
                  <pic:blipFill>
                    <a:blip r:embed="rId33"/>
                    <a:srcRect b="31563" l="31395" r="35274" t="22713"/>
                    <a:stretch>
                      <a:fillRect/>
                    </a:stretch>
                  </pic:blipFill>
                  <pic:spPr>
                    <a:xfrm>
                      <a:off x="0" y="0"/>
                      <a:ext cx="3156113" cy="23812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349338" cy="2378827"/>
            <wp:effectExtent b="0" l="0" r="0" t="0"/>
            <wp:docPr id="13" name="image6.png"/>
            <a:graphic>
              <a:graphicData uri="http://schemas.openxmlformats.org/drawingml/2006/picture">
                <pic:pic>
                  <pic:nvPicPr>
                    <pic:cNvPr id="0" name="image6.png"/>
                    <pic:cNvPicPr preferRelativeResize="0"/>
                  </pic:nvPicPr>
                  <pic:blipFill>
                    <a:blip r:embed="rId34"/>
                    <a:srcRect b="22533" l="33720" r="32782" t="16969"/>
                    <a:stretch>
                      <a:fillRect/>
                    </a:stretch>
                  </pic:blipFill>
                  <pic:spPr>
                    <a:xfrm>
                      <a:off x="0" y="0"/>
                      <a:ext cx="2349338" cy="237882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Vistas generales de móvil</w:t>
      </w:r>
    </w:p>
    <w:p w:rsidR="00000000" w:rsidDel="00000000" w:rsidP="00000000" w:rsidRDefault="00000000" w:rsidRPr="00000000" w14:paraId="000000DE">
      <w:pPr>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DF">
      <w:pPr>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 par que se llevaba este proceso de prototipado de pantalla quise incluir parte de los logotipos, iconos y mascota corporativa que realicé para la plataforma desde cero, ya que quería abarcar como extra la parte de diseños creativos de la web al considerarlo algo importante para una web con temática infantil.</w:t>
      </w:r>
    </w:p>
    <w:p w:rsidR="00000000" w:rsidDel="00000000" w:rsidP="00000000" w:rsidRDefault="00000000" w:rsidRPr="00000000" w14:paraId="000000E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2787" cy="7643796"/>
            <wp:effectExtent b="0" l="0" r="0" t="0"/>
            <wp:docPr id="18"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412787" cy="764379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Diseño. ¿Cómo se hará la aplicación?</w:t>
      </w:r>
    </w:p>
    <w:p w:rsidR="00000000" w:rsidDel="00000000" w:rsidP="00000000" w:rsidRDefault="00000000" w:rsidRPr="00000000" w14:paraId="000000E3">
      <w:pPr>
        <w:numPr>
          <w:ilvl w:val="0"/>
          <w:numId w:val="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Estructura de la base de datos</w:t>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estructura de la base de datos, siguiendo la lógica de los anteriores diagramas diseñados, he decidido utilizar el formato de MySQL para la creación y gestionarla a través del software de DBeaver. </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tablas principales y sus relaciones generadas por este programa serían: </w:t>
      </w:r>
    </w:p>
    <w:p w:rsidR="00000000" w:rsidDel="00000000" w:rsidP="00000000" w:rsidRDefault="00000000" w:rsidRPr="00000000" w14:paraId="000000E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0638" cy="3122997"/>
            <wp:effectExtent b="12700" l="12700" r="12700" t="12700"/>
            <wp:docPr id="25" name="image25.png"/>
            <a:graphic>
              <a:graphicData uri="http://schemas.openxmlformats.org/drawingml/2006/picture">
                <pic:pic>
                  <pic:nvPicPr>
                    <pic:cNvPr id="0" name="image25.png"/>
                    <pic:cNvPicPr preferRelativeResize="0"/>
                  </pic:nvPicPr>
                  <pic:blipFill>
                    <a:blip r:embed="rId36"/>
                    <a:srcRect b="12389" l="24252" r="12956" t="19764"/>
                    <a:stretch>
                      <a:fillRect/>
                    </a:stretch>
                  </pic:blipFill>
                  <pic:spPr>
                    <a:xfrm>
                      <a:off x="0" y="0"/>
                      <a:ext cx="5130638" cy="31229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7">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clases generado por DBeaver</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numPr>
          <w:ilvl w:val="0"/>
          <w:numId w:val="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Arquitectura del proyecto: Tecnologías utilizadas en cada parte del proyecto</w:t>
      </w:r>
    </w:p>
    <w:p w:rsidR="00000000" w:rsidDel="00000000" w:rsidP="00000000" w:rsidRDefault="00000000" w:rsidRPr="00000000" w14:paraId="000000E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principales tecnologías que he empleado en el desarrollo del proyecto son las siguientes:</w:t>
      </w:r>
    </w:p>
    <w:p w:rsidR="00000000" w:rsidDel="00000000" w:rsidP="00000000" w:rsidRDefault="00000000" w:rsidRPr="00000000" w14:paraId="000000EB">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Adobe XD:</w:t>
      </w:r>
      <w:r w:rsidDel="00000000" w:rsidR="00000000" w:rsidRPr="00000000">
        <w:rPr>
          <w:rFonts w:ascii="Times New Roman" w:cs="Times New Roman" w:eastAsia="Times New Roman" w:hAnsi="Times New Roman"/>
          <w:sz w:val="24"/>
          <w:szCs w:val="24"/>
          <w:rtl w:val="0"/>
        </w:rPr>
        <w:t xml:space="preserve"> Software usado para la creación de interfaces, tanto para páginas </w:t>
      </w:r>
    </w:p>
    <w:p w:rsidR="00000000" w:rsidDel="00000000" w:rsidP="00000000" w:rsidRDefault="00000000" w:rsidRPr="00000000" w14:paraId="000000E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 como para aplicaciones, perteneciente a la suite de Adobe.</w:t>
      </w:r>
    </w:p>
    <w:p w:rsidR="00000000" w:rsidDel="00000000" w:rsidP="00000000" w:rsidRDefault="00000000" w:rsidRPr="00000000" w14:paraId="000000E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prototipado de la aplicación, el diseño de sus vistas y flujo de navegación. </w:t>
      </w:r>
    </w:p>
    <w:p w:rsidR="00000000" w:rsidDel="00000000" w:rsidP="00000000" w:rsidRDefault="00000000" w:rsidRPr="00000000" w14:paraId="000000EE">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Editor de código fuente desarrollado por Microsoft. </w:t>
      </w:r>
    </w:p>
    <w:p w:rsidR="00000000" w:rsidDel="00000000" w:rsidP="00000000" w:rsidRDefault="00000000" w:rsidRPr="00000000" w14:paraId="000000E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soporte para la depuración, control integrado de Git, resaltado de sintaxis, finalización inteligente de código, fragmentos y refactorización de código.</w:t>
      </w:r>
    </w:p>
    <w:p w:rsidR="00000000" w:rsidDel="00000000" w:rsidP="00000000" w:rsidRDefault="00000000" w:rsidRPr="00000000" w14:paraId="000000F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código HTML, realización de las hojas de estilo CSS y documentos JavaScript.</w:t>
      </w:r>
    </w:p>
    <w:p w:rsidR="00000000" w:rsidDel="00000000" w:rsidP="00000000" w:rsidRDefault="00000000" w:rsidRPr="00000000" w14:paraId="000000F1">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SASS:</w:t>
      </w:r>
      <w:r w:rsidDel="00000000" w:rsidR="00000000" w:rsidRPr="00000000">
        <w:rPr>
          <w:rFonts w:ascii="Times New Roman" w:cs="Times New Roman" w:eastAsia="Times New Roman" w:hAnsi="Times New Roman"/>
          <w:sz w:val="24"/>
          <w:szCs w:val="24"/>
          <w:rtl w:val="0"/>
        </w:rPr>
        <w:t xml:space="preserve"> Lenguaje de hoja de estilos en cascada y preprocesador CSS, es una </w:t>
      </w:r>
    </w:p>
    <w:p w:rsidR="00000000" w:rsidDel="00000000" w:rsidP="00000000" w:rsidRDefault="00000000" w:rsidRPr="00000000" w14:paraId="000000F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herramienta que genera automáticamente las hojas en base a variables definidas en el archivo SCSS de la aplicación.</w:t>
      </w:r>
    </w:p>
    <w:p w:rsidR="00000000" w:rsidDel="00000000" w:rsidP="00000000" w:rsidRDefault="00000000" w:rsidRPr="00000000" w14:paraId="000000F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compilación de las hojas de estilo CSS, utilizado sobretodo para la definición de variables de la paleta de color.</w:t>
      </w:r>
    </w:p>
    <w:p w:rsidR="00000000" w:rsidDel="00000000" w:rsidP="00000000" w:rsidRDefault="00000000" w:rsidRPr="00000000" w14:paraId="000000F4">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Lenguaje de programación que entienden los navegadores, con el </w:t>
      </w:r>
    </w:p>
    <w:p w:rsidR="00000000" w:rsidDel="00000000" w:rsidP="00000000" w:rsidRDefault="00000000" w:rsidRPr="00000000" w14:paraId="000000F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se desarrolla la parte de la funcionalidad frontend en sitios web y aplicaciones web.</w:t>
      </w:r>
    </w:p>
    <w:p w:rsidR="00000000" w:rsidDel="00000000" w:rsidP="00000000" w:rsidRDefault="00000000" w:rsidRPr="00000000" w14:paraId="000000F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validación de formularios, acciones y diseños interactivos en la web.</w:t>
      </w:r>
    </w:p>
    <w:p w:rsidR="00000000" w:rsidDel="00000000" w:rsidP="00000000" w:rsidRDefault="00000000" w:rsidRPr="00000000" w14:paraId="000000F7">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Bootstrap:</w:t>
      </w:r>
      <w:r w:rsidDel="00000000" w:rsidR="00000000" w:rsidRPr="00000000">
        <w:rPr>
          <w:rFonts w:ascii="Times New Roman" w:cs="Times New Roman" w:eastAsia="Times New Roman" w:hAnsi="Times New Roman"/>
          <w:sz w:val="24"/>
          <w:szCs w:val="24"/>
          <w:rtl w:val="0"/>
        </w:rPr>
        <w:t xml:space="preserve"> Biblioteca multiplataforma y conjunto de herramientas de código </w:t>
      </w:r>
    </w:p>
    <w:p w:rsidR="00000000" w:rsidDel="00000000" w:rsidP="00000000" w:rsidRDefault="00000000" w:rsidRPr="00000000" w14:paraId="000000F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abierto para diseño de aplicaciones web. Con clases y estilos predeterminados.</w:t>
      </w:r>
    </w:p>
    <w:p w:rsidR="00000000" w:rsidDel="00000000" w:rsidP="00000000" w:rsidRDefault="00000000" w:rsidRPr="00000000" w14:paraId="000000F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estructura y estilos responsive de las vistas de la aplicación.</w:t>
      </w:r>
    </w:p>
    <w:p w:rsidR="00000000" w:rsidDel="00000000" w:rsidP="00000000" w:rsidRDefault="00000000" w:rsidRPr="00000000" w14:paraId="000000FA">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IntelliJ Idea:</w:t>
      </w:r>
      <w:r w:rsidDel="00000000" w:rsidR="00000000" w:rsidRPr="00000000">
        <w:rPr>
          <w:rFonts w:ascii="Times New Roman" w:cs="Times New Roman" w:eastAsia="Times New Roman" w:hAnsi="Times New Roman"/>
          <w:sz w:val="24"/>
          <w:szCs w:val="24"/>
          <w:rtl w:val="0"/>
        </w:rPr>
        <w:t xml:space="preserve"> Entorno de desarrollo integrado para el desarrollo de programas </w:t>
      </w:r>
    </w:p>
    <w:p w:rsidR="00000000" w:rsidDel="00000000" w:rsidP="00000000" w:rsidRDefault="00000000" w:rsidRPr="00000000" w14:paraId="000000F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informáticos. Es desarrollado por JetBrains y proporciona asistencia a la codificación inteligente para determinados lenguajes de desarrollo de código.</w:t>
      </w:r>
    </w:p>
    <w:p w:rsidR="00000000" w:rsidDel="00000000" w:rsidP="00000000" w:rsidRDefault="00000000" w:rsidRPr="00000000" w14:paraId="000000F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estructura y lógicas de  la parte Back de la aplicación.</w:t>
      </w:r>
    </w:p>
    <w:p w:rsidR="00000000" w:rsidDel="00000000" w:rsidP="00000000" w:rsidRDefault="00000000" w:rsidRPr="00000000" w14:paraId="000000FD">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Jakarta:</w:t>
      </w:r>
      <w:r w:rsidDel="00000000" w:rsidR="00000000" w:rsidRPr="00000000">
        <w:rPr>
          <w:rFonts w:ascii="Times New Roman" w:cs="Times New Roman" w:eastAsia="Times New Roman" w:hAnsi="Times New Roman"/>
          <w:sz w:val="24"/>
          <w:szCs w:val="24"/>
          <w:rtl w:val="0"/>
        </w:rPr>
        <w:t xml:space="preserve"> Plataforma de Java Enterprise Edition o Java EE para desarrollar y </w:t>
      </w:r>
    </w:p>
    <w:p w:rsidR="00000000" w:rsidDel="00000000" w:rsidP="00000000" w:rsidRDefault="00000000" w:rsidRPr="00000000" w14:paraId="000000F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ejecutar software de aplicaciones en el lenguaje de programación Java.</w:t>
      </w:r>
    </w:p>
    <w:p w:rsidR="00000000" w:rsidDel="00000000" w:rsidP="00000000" w:rsidRDefault="00000000" w:rsidRPr="00000000" w14:paraId="000000F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escritura del código fuente de la aplicación.</w:t>
      </w:r>
    </w:p>
    <w:p w:rsidR="00000000" w:rsidDel="00000000" w:rsidP="00000000" w:rsidRDefault="00000000" w:rsidRPr="00000000" w14:paraId="00000100">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draw.io:</w:t>
      </w:r>
      <w:r w:rsidDel="00000000" w:rsidR="00000000" w:rsidRPr="00000000">
        <w:rPr>
          <w:rFonts w:ascii="Times New Roman" w:cs="Times New Roman" w:eastAsia="Times New Roman" w:hAnsi="Times New Roman"/>
          <w:sz w:val="24"/>
          <w:szCs w:val="24"/>
          <w:rtl w:val="0"/>
        </w:rPr>
        <w:t xml:space="preserve"> Diagrams.net, fundado por draw.io, es un software de creación de </w:t>
      </w:r>
    </w:p>
    <w:p w:rsidR="00000000" w:rsidDel="00000000" w:rsidP="00000000" w:rsidRDefault="00000000" w:rsidRPr="00000000" w14:paraId="0000010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diagramas libre. </w:t>
      </w:r>
    </w:p>
    <w:p w:rsidR="00000000" w:rsidDel="00000000" w:rsidP="00000000" w:rsidRDefault="00000000" w:rsidRPr="00000000" w14:paraId="0000010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realización de diagramas y esquemas para la base de datos.</w:t>
      </w:r>
    </w:p>
    <w:p w:rsidR="00000000" w:rsidDel="00000000" w:rsidP="00000000" w:rsidRDefault="00000000" w:rsidRPr="00000000" w14:paraId="00000103">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JPA:</w:t>
      </w:r>
      <w:r w:rsidDel="00000000" w:rsidR="00000000" w:rsidRPr="00000000">
        <w:rPr>
          <w:rFonts w:ascii="Times New Roman" w:cs="Times New Roman" w:eastAsia="Times New Roman" w:hAnsi="Times New Roman"/>
          <w:sz w:val="24"/>
          <w:szCs w:val="24"/>
          <w:rtl w:val="0"/>
        </w:rPr>
        <w:t xml:space="preserve"> Java Persistence API, más conocida por sus siglas JPA, es una API de </w:t>
      </w:r>
    </w:p>
    <w:p w:rsidR="00000000" w:rsidDel="00000000" w:rsidP="00000000" w:rsidRDefault="00000000" w:rsidRPr="00000000" w14:paraId="0000010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persistencia desarrollada para la plataforma Java EE. Proporciona un mecanismo para gestionar la persistencia y la correlación relacional de objetos. La persistencia de datos es un medio mediante el cual una aplicación puede recuperar información  no volátil.</w:t>
      </w:r>
    </w:p>
    <w:p w:rsidR="00000000" w:rsidDel="00000000" w:rsidP="00000000" w:rsidRDefault="00000000" w:rsidRPr="00000000" w14:paraId="0000010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manejo, creación, modificación y gestión de las tablas en la base de datos dentro de la aplicación.</w:t>
      </w:r>
    </w:p>
    <w:p w:rsidR="00000000" w:rsidDel="00000000" w:rsidP="00000000" w:rsidRDefault="00000000" w:rsidRPr="00000000" w14:paraId="00000106">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DBeaver:</w:t>
      </w:r>
      <w:r w:rsidDel="00000000" w:rsidR="00000000" w:rsidRPr="00000000">
        <w:rPr>
          <w:rFonts w:ascii="Times New Roman" w:cs="Times New Roman" w:eastAsia="Times New Roman" w:hAnsi="Times New Roman"/>
          <w:sz w:val="24"/>
          <w:szCs w:val="24"/>
          <w:rtl w:val="0"/>
        </w:rPr>
        <w:t xml:space="preserve"> Aplicación de software cliente de SQL, a través de ella podemos </w:t>
      </w:r>
    </w:p>
    <w:p w:rsidR="00000000" w:rsidDel="00000000" w:rsidP="00000000" w:rsidRDefault="00000000" w:rsidRPr="00000000" w14:paraId="0000010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las conexiones a las bases de datos. También podemos llevar su creación, modificación y gestión de datos a través de esta.</w:t>
      </w:r>
    </w:p>
    <w:p w:rsidR="00000000" w:rsidDel="00000000" w:rsidP="00000000" w:rsidRDefault="00000000" w:rsidRPr="00000000" w14:paraId="0000010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conexión entre la aplicación y la base de datos. También para la gestión y la carga de datos de una manera más concreta visualmente durante el desarrollo de la aplicación.</w:t>
      </w:r>
    </w:p>
    <w:p w:rsidR="00000000" w:rsidDel="00000000" w:rsidP="00000000" w:rsidRDefault="00000000" w:rsidRPr="00000000" w14:paraId="00000109">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Docker:</w:t>
      </w:r>
      <w:r w:rsidDel="00000000" w:rsidR="00000000" w:rsidRPr="00000000">
        <w:rPr>
          <w:rFonts w:ascii="Times New Roman" w:cs="Times New Roman" w:eastAsia="Times New Roman" w:hAnsi="Times New Roman"/>
          <w:sz w:val="24"/>
          <w:szCs w:val="24"/>
          <w:rtl w:val="0"/>
        </w:rPr>
        <w:t xml:space="preserve"> Proyecto de código abierto que automatiza el despliegue de </w:t>
      </w:r>
    </w:p>
    <w:p w:rsidR="00000000" w:rsidDel="00000000" w:rsidP="00000000" w:rsidRDefault="00000000" w:rsidRPr="00000000" w14:paraId="0000010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aplicaciones dentro de contenedores de software. Automatiza la virtualización de aplicaciones en múltiples sistemas operativos.​</w:t>
      </w:r>
    </w:p>
    <w:p w:rsidR="00000000" w:rsidDel="00000000" w:rsidP="00000000" w:rsidRDefault="00000000" w:rsidRPr="00000000" w14:paraId="0000010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despliegue de la aplicación y conexión con la base de datos.</w:t>
      </w:r>
    </w:p>
    <w:p w:rsidR="00000000" w:rsidDel="00000000" w:rsidP="00000000" w:rsidRDefault="00000000" w:rsidRPr="00000000" w14:paraId="0000010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Implementación y pruebas</w:t>
      </w:r>
    </w:p>
    <w:p w:rsidR="00000000" w:rsidDel="00000000" w:rsidP="00000000" w:rsidRDefault="00000000" w:rsidRPr="00000000" w14:paraId="0000010E">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de la aplicación con los lenguajes y programas elegidos</w:t>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punto anterior hemos visto las distintas aplicaciones y lenguajes elegidos y dónde han sido implementados en la estructura del proyecto. Por ello, vamos a pasar directamente a la explicación del código fuente en sí.</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819150</wp:posOffset>
            </wp:positionV>
            <wp:extent cx="2847100" cy="4718558"/>
            <wp:effectExtent b="0" l="0" r="0" t="0"/>
            <wp:wrapSquare wrapText="bothSides" distB="114300" distT="114300" distL="114300" distR="114300"/>
            <wp:docPr id="44" name="image42.png"/>
            <a:graphic>
              <a:graphicData uri="http://schemas.openxmlformats.org/drawingml/2006/picture">
                <pic:pic>
                  <pic:nvPicPr>
                    <pic:cNvPr id="0" name="image42.png"/>
                    <pic:cNvPicPr preferRelativeResize="0"/>
                  </pic:nvPicPr>
                  <pic:blipFill>
                    <a:blip r:embed="rId37"/>
                    <a:srcRect b="28274" l="0" r="78073" t="7113"/>
                    <a:stretch>
                      <a:fillRect/>
                    </a:stretch>
                  </pic:blipFill>
                  <pic:spPr>
                    <a:xfrm>
                      <a:off x="0" y="0"/>
                      <a:ext cx="2847100" cy="47185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828675</wp:posOffset>
            </wp:positionV>
            <wp:extent cx="2867025" cy="4839010"/>
            <wp:effectExtent b="0" l="0" r="0" t="0"/>
            <wp:wrapSquare wrapText="bothSides" distB="114300" distT="114300" distL="114300" distR="114300"/>
            <wp:docPr id="62" name="image61.png"/>
            <a:graphic>
              <a:graphicData uri="http://schemas.openxmlformats.org/drawingml/2006/picture">
                <pic:pic>
                  <pic:nvPicPr>
                    <pic:cNvPr id="0" name="image61.png"/>
                    <pic:cNvPicPr preferRelativeResize="0"/>
                  </pic:nvPicPr>
                  <pic:blipFill>
                    <a:blip r:embed="rId38"/>
                    <a:srcRect b="30280" l="0" r="80220" t="3752"/>
                    <a:stretch>
                      <a:fillRect/>
                    </a:stretch>
                  </pic:blipFill>
                  <pic:spPr>
                    <a:xfrm>
                      <a:off x="0" y="0"/>
                      <a:ext cx="2867025" cy="4839010"/>
                    </a:xfrm>
                    <a:prstGeom prst="rect"/>
                    <a:ln/>
                  </pic:spPr>
                </pic:pic>
              </a:graphicData>
            </a:graphic>
          </wp:anchor>
        </w:drawing>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estructura del proyecto completo sería la siguiente:</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estará alojado en la carpeta </w:t>
      </w:r>
      <w:r w:rsidDel="00000000" w:rsidR="00000000" w:rsidRPr="00000000">
        <w:rPr>
          <w:rFonts w:ascii="Times New Roman" w:cs="Times New Roman" w:eastAsia="Times New Roman" w:hAnsi="Times New Roman"/>
          <w:b w:val="1"/>
          <w:sz w:val="24"/>
          <w:szCs w:val="24"/>
          <w:rtl w:val="0"/>
        </w:rPr>
        <w:t xml:space="preserve">src</w:t>
      </w:r>
      <w:r w:rsidDel="00000000" w:rsidR="00000000" w:rsidRPr="00000000">
        <w:rPr>
          <w:rFonts w:ascii="Times New Roman" w:cs="Times New Roman" w:eastAsia="Times New Roman" w:hAnsi="Times New Roman"/>
          <w:sz w:val="24"/>
          <w:szCs w:val="24"/>
          <w:rtl w:val="0"/>
        </w:rPr>
        <w:t xml:space="preserve">, dentro de esta, en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se encuentra la carpeta</w:t>
      </w:r>
      <w:r w:rsidDel="00000000" w:rsidR="00000000" w:rsidRPr="00000000">
        <w:rPr>
          <w:rFonts w:ascii="Times New Roman" w:cs="Times New Roman" w:eastAsia="Times New Roman" w:hAnsi="Times New Roman"/>
          <w:b w:val="1"/>
          <w:sz w:val="24"/>
          <w:szCs w:val="24"/>
          <w:rtl w:val="0"/>
        </w:rPr>
        <w:t xml:space="preserve"> java, resources</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webapp</w:t>
      </w:r>
      <w:r w:rsidDel="00000000" w:rsidR="00000000" w:rsidRPr="00000000">
        <w:rPr>
          <w:rFonts w:ascii="Times New Roman" w:cs="Times New Roman" w:eastAsia="Times New Roman" w:hAnsi="Times New Roman"/>
          <w:sz w:val="24"/>
          <w:szCs w:val="24"/>
          <w:rtl w:val="0"/>
        </w:rPr>
        <w:t xml:space="preserve"> donde está toda la estructura Java y los archivos que contienen las vistas jsp, estilos y demás códigos de la aplicación. En la carpeta </w:t>
      </w: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encontraremos las pruebas unitarias realizadas con JUnit.</w:t>
      </w:r>
    </w:p>
    <w:p w:rsidR="00000000" w:rsidDel="00000000" w:rsidP="00000000" w:rsidRDefault="00000000" w:rsidRPr="00000000" w14:paraId="000001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 la carpeta </w:t>
      </w:r>
      <w:r w:rsidDel="00000000" w:rsidR="00000000" w:rsidRPr="00000000">
        <w:rPr>
          <w:rFonts w:ascii="Times New Roman" w:cs="Times New Roman" w:eastAsia="Times New Roman" w:hAnsi="Times New Roman"/>
          <w:b w:val="1"/>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generada con cada despliegue que hacemos de la aplicación encontraremos entre otros archivos el </w:t>
      </w:r>
      <w:r w:rsidDel="00000000" w:rsidR="00000000" w:rsidRPr="00000000">
        <w:rPr>
          <w:rFonts w:ascii="Times New Roman" w:cs="Times New Roman" w:eastAsia="Times New Roman" w:hAnsi="Times New Roman"/>
          <w:b w:val="1"/>
          <w:sz w:val="24"/>
          <w:szCs w:val="24"/>
          <w:rtl w:val="0"/>
        </w:rPr>
        <w:t xml:space="preserve">.war</w:t>
      </w:r>
      <w:r w:rsidDel="00000000" w:rsidR="00000000" w:rsidRPr="00000000">
        <w:rPr>
          <w:rFonts w:ascii="Times New Roman" w:cs="Times New Roman" w:eastAsia="Times New Roman" w:hAnsi="Times New Roman"/>
          <w:sz w:val="24"/>
          <w:szCs w:val="24"/>
          <w:rtl w:val="0"/>
        </w:rPr>
        <w:t xml:space="preserve"> del proyecto.</w:t>
      </w:r>
    </w:p>
    <w:p w:rsidR="00000000" w:rsidDel="00000000" w:rsidP="00000000" w:rsidRDefault="00000000" w:rsidRPr="00000000" w14:paraId="000001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encontraremos el archivo</w:t>
      </w:r>
      <w:r w:rsidDel="00000000" w:rsidR="00000000" w:rsidRPr="00000000">
        <w:rPr>
          <w:rFonts w:ascii="Times New Roman" w:cs="Times New Roman" w:eastAsia="Times New Roman" w:hAnsi="Times New Roman"/>
          <w:b w:val="1"/>
          <w:sz w:val="24"/>
          <w:szCs w:val="24"/>
          <w:rtl w:val="0"/>
        </w:rPr>
        <w:t xml:space="preserve"> pom.xml</w:t>
      </w:r>
      <w:r w:rsidDel="00000000" w:rsidR="00000000" w:rsidRPr="00000000">
        <w:rPr>
          <w:rFonts w:ascii="Times New Roman" w:cs="Times New Roman" w:eastAsia="Times New Roman" w:hAnsi="Times New Roman"/>
          <w:sz w:val="24"/>
          <w:szCs w:val="24"/>
          <w:rtl w:val="0"/>
        </w:rPr>
        <w:t xml:space="preserve">, donde definimos las los datos del artefacto, sus propiedades y dependencias necesarias para usar ciertas funciones en nuestro proyecto.</w:t>
      </w:r>
    </w:p>
    <w:p w:rsidR="00000000" w:rsidDel="00000000" w:rsidP="00000000" w:rsidRDefault="00000000" w:rsidRPr="00000000" w14:paraId="00000114">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java:</w:t>
      </w:r>
      <w:r w:rsidDel="00000000" w:rsidR="00000000" w:rsidRPr="00000000">
        <w:rPr>
          <w:rFonts w:ascii="Times New Roman" w:cs="Times New Roman" w:eastAsia="Times New Roman" w:hAnsi="Times New Roman"/>
          <w:sz w:val="24"/>
          <w:szCs w:val="24"/>
          <w:rtl w:val="0"/>
        </w:rPr>
        <w:t xml:space="preserve"> Esta carpeta recolecta todos los archivos con extensión Java </w:t>
      </w:r>
    </w:p>
    <w:p w:rsidR="00000000" w:rsidDel="00000000" w:rsidP="00000000" w:rsidRDefault="00000000" w:rsidRPr="00000000" w14:paraId="000001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 proyecto. La estructura dentro de esta es recogida a su vez por un package, y dentro de este se divide en varias carpetas. </w:t>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configuración</w:t>
      </w:r>
      <w:r w:rsidDel="00000000" w:rsidR="00000000" w:rsidRPr="00000000">
        <w:rPr>
          <w:rFonts w:ascii="Times New Roman" w:cs="Times New Roman" w:eastAsia="Times New Roman" w:hAnsi="Times New Roman"/>
          <w:sz w:val="24"/>
          <w:szCs w:val="24"/>
          <w:rtl w:val="0"/>
        </w:rPr>
        <w:t xml:space="preserve"> simplemente especifica la ruta inicial y la extensión de los archivos de las vistas de la aplicación, definiéndolo como archivos </w:t>
      </w:r>
      <w:r w:rsidDel="00000000" w:rsidR="00000000" w:rsidRPr="00000000">
        <w:rPr>
          <w:rFonts w:ascii="Times New Roman" w:cs="Times New Roman" w:eastAsia="Times New Roman" w:hAnsi="Times New Roman"/>
          <w:sz w:val="24"/>
          <w:szCs w:val="24"/>
          <w:u w:val="single"/>
          <w:rtl w:val="0"/>
        </w:rPr>
        <w:t xml:space="preserve">.jsp</w:t>
      </w:r>
      <w:r w:rsidDel="00000000" w:rsidR="00000000" w:rsidRPr="00000000">
        <w:rPr>
          <w:rFonts w:ascii="Times New Roman" w:cs="Times New Roman" w:eastAsia="Times New Roman" w:hAnsi="Times New Roman"/>
          <w:sz w:val="24"/>
          <w:szCs w:val="24"/>
          <w:rtl w:val="0"/>
        </w:rPr>
        <w:t xml:space="preserve"> haciendo que más adelante no tengamos que especificarlo.</w:t>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entidades</w:t>
      </w:r>
      <w:r w:rsidDel="00000000" w:rsidR="00000000" w:rsidRPr="00000000">
        <w:rPr>
          <w:rFonts w:ascii="Times New Roman" w:cs="Times New Roman" w:eastAsia="Times New Roman" w:hAnsi="Times New Roman"/>
          <w:sz w:val="24"/>
          <w:szCs w:val="24"/>
          <w:rtl w:val="0"/>
        </w:rPr>
        <w:t xml:space="preserve"> es donde se definen las tablas de la base de datos. Cada una cuenta con lo que serían los atributos de la entidad, su tipo de dato, las relaciones que guardan con otras entidades y métodos específicos de </w:t>
      </w:r>
      <w:r w:rsidDel="00000000" w:rsidR="00000000" w:rsidRPr="00000000">
        <w:rPr>
          <w:rFonts w:ascii="Times New Roman" w:cs="Times New Roman" w:eastAsia="Times New Roman" w:hAnsi="Times New Roman"/>
          <w:sz w:val="24"/>
          <w:szCs w:val="24"/>
          <w:u w:val="single"/>
          <w:rtl w:val="0"/>
        </w:rPr>
        <w:t xml:space="preserve">constructores, getters y setters</w:t>
      </w:r>
      <w:r w:rsidDel="00000000" w:rsidR="00000000" w:rsidRPr="00000000">
        <w:rPr>
          <w:rFonts w:ascii="Times New Roman" w:cs="Times New Roman" w:eastAsia="Times New Roman" w:hAnsi="Times New Roman"/>
          <w:sz w:val="24"/>
          <w:szCs w:val="24"/>
          <w:rtl w:val="0"/>
        </w:rPr>
        <w:t xml:space="preserve">. Gracias a la extensión de JPA definir estas relaciones ha sido más rápido y sencillo.</w:t>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carpeta de </w:t>
      </w:r>
      <w:r w:rsidDel="00000000" w:rsidR="00000000" w:rsidRPr="00000000">
        <w:rPr>
          <w:rFonts w:ascii="Times New Roman" w:cs="Times New Roman" w:eastAsia="Times New Roman" w:hAnsi="Times New Roman"/>
          <w:b w:val="1"/>
          <w:sz w:val="24"/>
          <w:szCs w:val="24"/>
          <w:rtl w:val="0"/>
        </w:rPr>
        <w:t xml:space="preserve">repositorios</w:t>
      </w:r>
      <w:r w:rsidDel="00000000" w:rsidR="00000000" w:rsidRPr="00000000">
        <w:rPr>
          <w:rFonts w:ascii="Times New Roman" w:cs="Times New Roman" w:eastAsia="Times New Roman" w:hAnsi="Times New Roman"/>
          <w:sz w:val="24"/>
          <w:szCs w:val="24"/>
          <w:rtl w:val="0"/>
        </w:rPr>
        <w:t xml:space="preserve"> define interfaces java para usar la funcionalidad del módulo DeltaSpike, la cual ayuda con lógicas ya predefinidas básicas para las consultas a la base de datos. Para usar esta necesitamos la clase java de Entity Manager, todas las interfaces java tendrán la relación </w:t>
      </w:r>
      <w:r w:rsidDel="00000000" w:rsidR="00000000" w:rsidRPr="00000000">
        <w:rPr>
          <w:rFonts w:ascii="Times New Roman" w:cs="Times New Roman" w:eastAsia="Times New Roman" w:hAnsi="Times New Roman"/>
          <w:sz w:val="24"/>
          <w:szCs w:val="24"/>
          <w:u w:val="single"/>
          <w:rtl w:val="0"/>
        </w:rPr>
        <w:t xml:space="preserve">extend</w:t>
      </w:r>
      <w:r w:rsidDel="00000000" w:rsidR="00000000" w:rsidRPr="00000000">
        <w:rPr>
          <w:rFonts w:ascii="Times New Roman" w:cs="Times New Roman" w:eastAsia="Times New Roman" w:hAnsi="Times New Roman"/>
          <w:sz w:val="24"/>
          <w:szCs w:val="24"/>
          <w:rtl w:val="0"/>
        </w:rPr>
        <w:t xml:space="preserve"> con esta clase para usar sus funcionalidades. Son consultas simples, como búsquedas por ID.</w:t>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servicios</w:t>
      </w:r>
      <w:r w:rsidDel="00000000" w:rsidR="00000000" w:rsidRPr="00000000">
        <w:rPr>
          <w:rFonts w:ascii="Times New Roman" w:cs="Times New Roman" w:eastAsia="Times New Roman" w:hAnsi="Times New Roman"/>
          <w:sz w:val="24"/>
          <w:szCs w:val="24"/>
          <w:rtl w:val="0"/>
        </w:rPr>
        <w:t xml:space="preserve"> recoge los métodos que realizan consultas, eliminaciones, creaciones o modificaciones a la BD, y se pueden relacionar con repositorios. También tiene consultas predefinidas gracias a DeltaSpike, como los </w:t>
      </w:r>
      <w:r w:rsidDel="00000000" w:rsidR="00000000" w:rsidRPr="00000000">
        <w:rPr>
          <w:rFonts w:ascii="Times New Roman" w:cs="Times New Roman" w:eastAsia="Times New Roman" w:hAnsi="Times New Roman"/>
          <w:sz w:val="24"/>
          <w:szCs w:val="24"/>
          <w:u w:val="single"/>
          <w:rtl w:val="0"/>
        </w:rPr>
        <w:t xml:space="preserve">findAll</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sz w:val="24"/>
          <w:szCs w:val="24"/>
          <w:u w:val="single"/>
          <w:rtl w:val="0"/>
        </w:rPr>
        <w:t xml:space="preserve">findBy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carpeta de </w:t>
      </w:r>
      <w:r w:rsidDel="00000000" w:rsidR="00000000" w:rsidRPr="00000000">
        <w:rPr>
          <w:rFonts w:ascii="Times New Roman" w:cs="Times New Roman" w:eastAsia="Times New Roman" w:hAnsi="Times New Roman"/>
          <w:b w:val="1"/>
          <w:sz w:val="24"/>
          <w:szCs w:val="24"/>
          <w:rtl w:val="0"/>
        </w:rPr>
        <w:t xml:space="preserve">controladores</w:t>
      </w:r>
      <w:r w:rsidDel="00000000" w:rsidR="00000000" w:rsidRPr="00000000">
        <w:rPr>
          <w:rFonts w:ascii="Times New Roman" w:cs="Times New Roman" w:eastAsia="Times New Roman" w:hAnsi="Times New Roman"/>
          <w:sz w:val="24"/>
          <w:szCs w:val="24"/>
          <w:rtl w:val="0"/>
        </w:rPr>
        <w:t xml:space="preserve"> encontramos las funciones de enrutado, que relaciona las vistas con los servicios y proporciona estos al usuario. Por lo general suele haber un controlador por vista o conjunto de vistas relacionadas. Dependiendo la función que queramos realizar podremos obtener datos para mostrar en las vistas o recoger datos de formularios para trabajar con ellos gracias a los servicios que hayamos creado.</w:t>
      </w:r>
    </w:p>
    <w:p w:rsidR="00000000" w:rsidDel="00000000" w:rsidP="00000000" w:rsidRDefault="00000000" w:rsidRPr="00000000" w14:paraId="0000011B">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resources:</w:t>
      </w:r>
      <w:r w:rsidDel="00000000" w:rsidR="00000000" w:rsidRPr="00000000">
        <w:rPr>
          <w:rFonts w:ascii="Times New Roman" w:cs="Times New Roman" w:eastAsia="Times New Roman" w:hAnsi="Times New Roman"/>
          <w:sz w:val="24"/>
          <w:szCs w:val="24"/>
          <w:rtl w:val="0"/>
        </w:rPr>
        <w:t xml:space="preserve"> En esta encontraremos archivos necesarios para el uso de </w:t>
      </w:r>
    </w:p>
    <w:p w:rsidR="00000000" w:rsidDel="00000000" w:rsidP="00000000" w:rsidRDefault="00000000" w:rsidRPr="00000000" w14:paraId="000001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ciertas dependencias o servicios como DeltaSpike o las funcionalidades de hibernate.</w:t>
      </w:r>
    </w:p>
    <w:p w:rsidR="00000000" w:rsidDel="00000000" w:rsidP="00000000" w:rsidRDefault="00000000" w:rsidRPr="00000000" w14:paraId="0000011D">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webapp:</w:t>
      </w:r>
      <w:r w:rsidDel="00000000" w:rsidR="00000000" w:rsidRPr="00000000">
        <w:rPr>
          <w:rFonts w:ascii="Times New Roman" w:cs="Times New Roman" w:eastAsia="Times New Roman" w:hAnsi="Times New Roman"/>
          <w:sz w:val="24"/>
          <w:szCs w:val="24"/>
          <w:rtl w:val="0"/>
        </w:rPr>
        <w:t xml:space="preserve"> En esta guardaremos todas las vistas, hojas de estilo CSS, </w:t>
      </w:r>
    </w:p>
    <w:p w:rsidR="00000000" w:rsidDel="00000000" w:rsidP="00000000" w:rsidRDefault="00000000" w:rsidRPr="00000000" w14:paraId="000001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archivos JavaScript, imágenes y demás fuentes necesarias para la visualización de la aplicación. En este caso, las vistas están realizadas con extensión .</w:t>
      </w:r>
      <w:r w:rsidDel="00000000" w:rsidR="00000000" w:rsidRPr="00000000">
        <w:rPr>
          <w:rFonts w:ascii="Times New Roman" w:cs="Times New Roman" w:eastAsia="Times New Roman" w:hAnsi="Times New Roman"/>
          <w:sz w:val="24"/>
          <w:szCs w:val="24"/>
          <w:u w:val="single"/>
          <w:rtl w:val="0"/>
        </w:rPr>
        <w:t xml:space="preserve">jsp</w:t>
      </w:r>
      <w:r w:rsidDel="00000000" w:rsidR="00000000" w:rsidRPr="00000000">
        <w:rPr>
          <w:rFonts w:ascii="Times New Roman" w:cs="Times New Roman" w:eastAsia="Times New Roman" w:hAnsi="Times New Roman"/>
          <w:sz w:val="24"/>
          <w:szCs w:val="24"/>
          <w:rtl w:val="0"/>
        </w:rPr>
        <w:t xml:space="preserve"> para la visualización de datos que se pasarán mediante los modelos del controlador.</w:t>
      </w:r>
    </w:p>
    <w:p w:rsidR="00000000" w:rsidDel="00000000" w:rsidP="00000000" w:rsidRDefault="00000000" w:rsidRPr="00000000" w14:paraId="0000011F">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test:</w:t>
      </w:r>
      <w:r w:rsidDel="00000000" w:rsidR="00000000" w:rsidRPr="00000000">
        <w:rPr>
          <w:rFonts w:ascii="Times New Roman" w:cs="Times New Roman" w:eastAsia="Times New Roman" w:hAnsi="Times New Roman"/>
          <w:sz w:val="24"/>
          <w:szCs w:val="24"/>
          <w:rtl w:val="0"/>
        </w:rPr>
        <w:t xml:space="preserve"> Aquí se guardan los test realizados mediante clases Java y el </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 de testing JUnit.</w:t>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código que guardan estas carpetas está por completo comentado en cada método y aplicación de los servicios en los controladores, cómo están formadas las entidades, etc. Por ello, creo que es mucho más sencillo entenderlo mediante las explicaciones que hay en estos archivos, pero de una manera breve explicaré el flujo que puede llevar la aplicación en la situación de crear una cuenta de usuario básica y lo que se puede encontrar hasta llegar al final de un test.</w:t>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ser un nuevo usuario, tendremos que crearnos una cuenta en la plataforma. Rellenando el formulario, el cual tiene validación mediantes las funcionalidades de HTML5, haríamos un POST desde el controlador para la creación de la cuenta y también una sesión para guardar los datos del usuario. Una vez creada, nos llevaría a la vista de perfil, donde podremos cerrar sesión cuando queramos (destruimos la sesión del controlador) e ir a mundos donde empezaremos a navegar por los distintos menús hasta la lección. </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menús están controlados. Primero comprueba que haya una sesión activa, y segundo que los puntos que tiene el usuario en su cuenta sean los necesarios para su paso a los distintos niveles y mundos. Todos los datos mostrados por pantalla serán resultado de consultas de los servicios y métodos GET para mostrar los datos a través de los modelos. </w:t>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llegar al test se recogerán las opciones seleccionadas a través de Javascript y Ajax, para el conteo de aciertos. Dependiendo del resultado se mostrará un resultado u otro en la pantalla final, otorgando una recompensa y desbloqueando nuevos niveles.</w:t>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en caso de que quisiéramos ingresar como profesor el login sería similar, solo que para acceder a estos perfiles sólo disponemos de la opción por correo. Al ser profesor, el perfil de este será distinto ya que nos mostrará, aparte de su información personal, un listado de alumnos que están asociados a este a través de su código.</w:t>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profesor tiene acceso a todos los recursos de la web. Para controlar que no haya fallos, la única opción deshabilitada es la de mandar el test para obtener los puntos. Los profesores no pueden darse de alta en la plataforma porque sería muy fácil para un alumno tener información que no les correspondiera. En caso de querer dar de alta a un profesor nuevo tendría que ser de manera interna en la base de datos.</w:t>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Algunas normas a destacar serían, por ejemplo, el no poder repetir un test que ha sido superado con éxito, pero sí se podría visualizar la lección. Las recompensas se pueden visualizar en otra vista de la aplicación, si pasas el ratón por encima de ellas te dirán dónde las has obtenido. También se comprueba que haya una sesión activa siempre que sea necesaria para evitar excepciones por datos nulos, y a su vez se controlará que tipo de sesión es, si es una sesión de alumno o de profesor para tener accesos y perfiles distintos.</w:t>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Documentación las pruebas realizadas</w:t>
      </w:r>
    </w:p>
    <w:p w:rsidR="00000000" w:rsidDel="00000000" w:rsidP="00000000" w:rsidRDefault="00000000" w:rsidRPr="00000000" w14:paraId="0000012A">
      <w:pPr>
        <w:numPr>
          <w:ilvl w:val="1"/>
          <w:numId w:val="33"/>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unitarias de las partes más complicadas del proyecto </w:t>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las pruebas de testeo de la aplicación utilicé JUnit5. Se trata de un framework para la automatización de las pruebas unitarias o de integración en proyectos. </w:t>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 estas bibliotecas con sus anotaciones y métodos nos permite realizar pruebas de integración y asegurarnos que los métodos más importantes que usamos en el proyecto son eficaces y no dan lugar a fallos a la hora de usarlos en la aplicación desplegada.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291443</wp:posOffset>
            </wp:positionV>
            <wp:extent cx="2571750" cy="1468489"/>
            <wp:effectExtent b="0" l="0" r="0" t="0"/>
            <wp:wrapSquare wrapText="bothSides" distB="114300" distT="114300" distL="114300" distR="114300"/>
            <wp:docPr id="16" name="image11.png"/>
            <a:graphic>
              <a:graphicData uri="http://schemas.openxmlformats.org/drawingml/2006/picture">
                <pic:pic>
                  <pic:nvPicPr>
                    <pic:cNvPr id="0" name="image11.png"/>
                    <pic:cNvPicPr preferRelativeResize="0"/>
                  </pic:nvPicPr>
                  <pic:blipFill>
                    <a:blip r:embed="rId39"/>
                    <a:srcRect b="25958" l="0" r="73421" t="44705"/>
                    <a:stretch>
                      <a:fillRect/>
                    </a:stretch>
                  </pic:blipFill>
                  <pic:spPr>
                    <a:xfrm>
                      <a:off x="0" y="0"/>
                      <a:ext cx="2571750" cy="1468489"/>
                    </a:xfrm>
                    <a:prstGeom prst="rect"/>
                    <a:ln/>
                  </pic:spPr>
                </pic:pic>
              </a:graphicData>
            </a:graphic>
          </wp:anchor>
        </w:drawing>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pruebas deben estar guardadas en la carpeta de </w:t>
      </w:r>
      <w:r w:rsidDel="00000000" w:rsidR="00000000" w:rsidRPr="00000000">
        <w:rPr>
          <w:rFonts w:ascii="Times New Roman" w:cs="Times New Roman" w:eastAsia="Times New Roman" w:hAnsi="Times New Roman"/>
          <w:b w:val="1"/>
          <w:sz w:val="24"/>
          <w:szCs w:val="24"/>
          <w:rtl w:val="0"/>
        </w:rPr>
        <w:t xml:space="preserve">test - java </w:t>
      </w:r>
      <w:r w:rsidDel="00000000" w:rsidR="00000000" w:rsidRPr="00000000">
        <w:rPr>
          <w:rFonts w:ascii="Times New Roman" w:cs="Times New Roman" w:eastAsia="Times New Roman" w:hAnsi="Times New Roman"/>
          <w:sz w:val="24"/>
          <w:szCs w:val="24"/>
          <w:rtl w:val="0"/>
        </w:rPr>
        <w:t xml:space="preserve">dentro del código fuente de la aplicación, y deberá tener la misma estructura de carpetas que las clases que queramos testear. Una vez tengamos estas, es importante que las clases tengan la anotación de @Test en ellas, ya que con esto seremos capaces de arrancar las pruebas por cada método que queramos comprobar. Cuando queramos comprobar si los test realizados son correctos clickeamos en los iconos que se crearán en estas clases, y seleccionaremos Run with Coverage para comprobar qué porcentaje del código ha sido testeado con éxito.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1019175</wp:posOffset>
            </wp:positionV>
            <wp:extent cx="2338388" cy="1660154"/>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40"/>
                    <a:srcRect b="52446" l="23255" r="44896" t="7149"/>
                    <a:stretch>
                      <a:fillRect/>
                    </a:stretch>
                  </pic:blipFill>
                  <pic:spPr>
                    <a:xfrm>
                      <a:off x="0" y="0"/>
                      <a:ext cx="2338388" cy="1660154"/>
                    </a:xfrm>
                    <a:prstGeom prst="rect"/>
                    <a:ln/>
                  </pic:spPr>
                </pic:pic>
              </a:graphicData>
            </a:graphic>
          </wp:anchor>
        </w:drawing>
      </w:r>
    </w:p>
    <w:p w:rsidR="00000000" w:rsidDel="00000000" w:rsidP="00000000" w:rsidRDefault="00000000" w:rsidRPr="00000000" w14:paraId="0000012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5630" cy="1198997"/>
            <wp:effectExtent b="0" l="0" r="0" t="0"/>
            <wp:docPr id="40" name="image37.png"/>
            <a:graphic>
              <a:graphicData uri="http://schemas.openxmlformats.org/drawingml/2006/picture">
                <pic:pic>
                  <pic:nvPicPr>
                    <pic:cNvPr id="0" name="image37.png"/>
                    <pic:cNvPicPr preferRelativeResize="0"/>
                  </pic:nvPicPr>
                  <pic:blipFill>
                    <a:blip r:embed="rId41"/>
                    <a:srcRect b="58223" l="25753" r="48837" t="22144"/>
                    <a:stretch>
                      <a:fillRect/>
                    </a:stretch>
                  </pic:blipFill>
                  <pic:spPr>
                    <a:xfrm>
                      <a:off x="0" y="0"/>
                      <a:ext cx="2775630" cy="11989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38739" cy="1189472"/>
            <wp:effectExtent b="0" l="0" r="0" t="0"/>
            <wp:docPr id="57" name="image57.png"/>
            <a:graphic>
              <a:graphicData uri="http://schemas.openxmlformats.org/drawingml/2006/picture">
                <pic:pic>
                  <pic:nvPicPr>
                    <pic:cNvPr id="0" name="image57.png"/>
                    <pic:cNvPicPr preferRelativeResize="0"/>
                  </pic:nvPicPr>
                  <pic:blipFill>
                    <a:blip r:embed="rId42"/>
                    <a:srcRect b="7388" l="0" r="52823" t="57510"/>
                    <a:stretch>
                      <a:fillRect/>
                    </a:stretch>
                  </pic:blipFill>
                  <pic:spPr>
                    <a:xfrm>
                      <a:off x="0" y="0"/>
                      <a:ext cx="2838739" cy="118947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Muestra de funcionamiento de testeo</w:t>
      </w: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apartado he realizado las pruebas de las clases de </w:t>
      </w:r>
      <w:r w:rsidDel="00000000" w:rsidR="00000000" w:rsidRPr="00000000">
        <w:rPr>
          <w:rFonts w:ascii="Times New Roman" w:cs="Times New Roman" w:eastAsia="Times New Roman" w:hAnsi="Times New Roman"/>
          <w:b w:val="1"/>
          <w:sz w:val="24"/>
          <w:szCs w:val="24"/>
          <w:rtl w:val="0"/>
        </w:rPr>
        <w:t xml:space="preserve">entidades</w:t>
      </w:r>
      <w:r w:rsidDel="00000000" w:rsidR="00000000" w:rsidRPr="00000000">
        <w:rPr>
          <w:rFonts w:ascii="Times New Roman" w:cs="Times New Roman" w:eastAsia="Times New Roman" w:hAnsi="Times New Roman"/>
          <w:sz w:val="24"/>
          <w:szCs w:val="24"/>
          <w:rtl w:val="0"/>
        </w:rPr>
        <w:t xml:space="preserve">, ya que al ser la raíz de la creación de los posteriores métodos era importante comprobar que los métodos de creación de estos elementos, setter y getters funcionan apropiadamente y de la manera esperada.</w:t>
      </w:r>
    </w:p>
    <w:p w:rsidR="00000000" w:rsidDel="00000000" w:rsidP="00000000" w:rsidRDefault="00000000" w:rsidRPr="00000000" w14:paraId="0000013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9130" cy="1333593"/>
            <wp:effectExtent b="0" l="0" r="0" t="0"/>
            <wp:docPr id="17" name="image19.png"/>
            <a:graphic>
              <a:graphicData uri="http://schemas.openxmlformats.org/drawingml/2006/picture">
                <pic:pic>
                  <pic:nvPicPr>
                    <pic:cNvPr id="0" name="image19.png"/>
                    <pic:cNvPicPr preferRelativeResize="0"/>
                  </pic:nvPicPr>
                  <pic:blipFill>
                    <a:blip r:embed="rId43"/>
                    <a:srcRect b="49744" l="0" r="0" t="7794"/>
                    <a:stretch>
                      <a:fillRect/>
                    </a:stretch>
                  </pic:blipFill>
                  <pic:spPr>
                    <a:xfrm>
                      <a:off x="0" y="0"/>
                      <a:ext cx="5599130" cy="133359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del testing 100% completado en la carpeta entidades</w:t>
      </w:r>
    </w:p>
    <w:p w:rsidR="00000000" w:rsidDel="00000000" w:rsidP="00000000" w:rsidRDefault="00000000" w:rsidRPr="00000000" w14:paraId="00000133">
      <w:pPr>
        <w:spacing w:line="360" w:lineRule="auto"/>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134">
      <w:pPr>
        <w:numPr>
          <w:ilvl w:val="1"/>
          <w:numId w:val="33"/>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de integración: Aceptación en las historias de usuario </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seguimiento de las historias de usuario, peticiones y plazos de desarrollo se ha utilizado la plataforma de Taiga.io incorporando todas las necesidades que han surgido a lo largo de la construcción de la aplicación.</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total han sido 6 épicas que dividían y clasificaban las historias de usuario, a grandes rasgos, entre diseño UX, FrontEnd y BackEnd. A la vez que se iban especificando estas historias y sus tareas también se incorporaron peticiones, la mayoría de mejoras para la aplicación sin ser en exceso prioritarias.</w:t>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19300"/>
            <wp:effectExtent b="0" l="0" r="0" t="0"/>
            <wp:docPr id="21" name="image21.png"/>
            <a:graphic>
              <a:graphicData uri="http://schemas.openxmlformats.org/drawingml/2006/picture">
                <pic:pic>
                  <pic:nvPicPr>
                    <pic:cNvPr id="0" name="image21.png"/>
                    <pic:cNvPicPr preferRelativeResize="0"/>
                  </pic:nvPicPr>
                  <pic:blipFill>
                    <a:blip r:embed="rId44"/>
                    <a:srcRect b="26738" l="11505" r="0" t="17851"/>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Vista del panel de Épicas en Taiga.io</w:t>
      </w:r>
    </w:p>
    <w:p w:rsidR="00000000" w:rsidDel="00000000" w:rsidP="00000000" w:rsidRDefault="00000000" w:rsidRPr="00000000" w14:paraId="00000139">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10238" cy="2445705"/>
            <wp:effectExtent b="0" l="0" r="0" t="0"/>
            <wp:docPr id="23" name="image22.png"/>
            <a:graphic>
              <a:graphicData uri="http://schemas.openxmlformats.org/drawingml/2006/picture">
                <pic:pic>
                  <pic:nvPicPr>
                    <pic:cNvPr id="0" name="image22.png"/>
                    <pic:cNvPicPr preferRelativeResize="0"/>
                  </pic:nvPicPr>
                  <pic:blipFill>
                    <a:blip r:embed="rId45"/>
                    <a:srcRect b="13618" l="12009" r="0" t="19426"/>
                    <a:stretch>
                      <a:fillRect/>
                    </a:stretch>
                  </pic:blipFill>
                  <pic:spPr>
                    <a:xfrm>
                      <a:off x="0" y="0"/>
                      <a:ext cx="5710238" cy="244570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Vista del panel de Peticiones en Taiga.io. Las de tipo BUG son rojas y las de tipo Mejora son celestes</w:t>
      </w:r>
    </w:p>
    <w:p w:rsidR="00000000" w:rsidDel="00000000" w:rsidP="00000000" w:rsidRDefault="00000000" w:rsidRPr="00000000" w14:paraId="0000013B">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cada tarea declarada se le asignaba determinados puntos, correspondientes a la parte de la aplicación que tocaban. En total se han definido un total de 460 puntos.</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685800"/>
            <wp:effectExtent b="0" l="0" r="0" t="0"/>
            <wp:docPr id="48" name="image46.png"/>
            <a:graphic>
              <a:graphicData uri="http://schemas.openxmlformats.org/drawingml/2006/picture">
                <pic:pic>
                  <pic:nvPicPr>
                    <pic:cNvPr id="0" name="image46.png"/>
                    <pic:cNvPicPr preferRelativeResize="0"/>
                  </pic:nvPicPr>
                  <pic:blipFill>
                    <a:blip r:embed="rId46"/>
                    <a:srcRect b="67379" l="11242" r="23588" t="18383"/>
                    <a:stretch>
                      <a:fillRect/>
                    </a:stretch>
                  </pic:blipFill>
                  <pic:spPr>
                    <a:xfrm>
                      <a:off x="0" y="0"/>
                      <a:ext cx="5581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general la mayoría de las tareas han sido realizadas, algunas han tenido que traspasarse de unos sprints a otros y otras se han vuelto a incorporar en forma de petición al ser problemas menores.</w:t>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Implantación y documentación</w:t>
      </w:r>
    </w:p>
    <w:p w:rsidR="00000000" w:rsidDel="00000000" w:rsidP="00000000" w:rsidRDefault="00000000" w:rsidRPr="00000000" w14:paraId="00000145">
      <w:pPr>
        <w:numPr>
          <w:ilvl w:val="0"/>
          <w:numId w:val="1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 Instalación: Despliegue con Docker</w:t>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archivos necesarios para el despliegue están en la carpeta </w:t>
      </w:r>
      <w:r w:rsidDel="00000000" w:rsidR="00000000" w:rsidRPr="00000000">
        <w:rPr>
          <w:rFonts w:ascii="Times New Roman" w:cs="Times New Roman" w:eastAsia="Times New Roman" w:hAnsi="Times New Roman"/>
          <w:b w:val="1"/>
          <w:sz w:val="24"/>
          <w:szCs w:val="24"/>
          <w:rtl w:val="0"/>
        </w:rPr>
        <w:t xml:space="preserve">Despliegue-LearnINF </w:t>
      </w:r>
      <w:r w:rsidDel="00000000" w:rsidR="00000000" w:rsidRPr="00000000">
        <w:rPr>
          <w:rFonts w:ascii="Times New Roman" w:cs="Times New Roman" w:eastAsia="Times New Roman" w:hAnsi="Times New Roman"/>
          <w:sz w:val="24"/>
          <w:szCs w:val="24"/>
          <w:rtl w:val="0"/>
        </w:rPr>
        <w:t xml:space="preserve">adjunta con el resto del proyecto. El despliegue consta de tres contenedores, uno MySQL, otro de Wildfly y por último el de SFTP.</w:t>
      </w:r>
    </w:p>
    <w:p w:rsidR="00000000" w:rsidDel="00000000" w:rsidP="00000000" w:rsidRDefault="00000000" w:rsidRPr="00000000" w14:paraId="00000147">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 contenedores Docker</w:t>
      </w:r>
    </w:p>
    <w:p w:rsidR="00000000" w:rsidDel="00000000" w:rsidP="00000000" w:rsidRDefault="00000000" w:rsidRPr="00000000" w14:paraId="0000014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terminal de sistema introduciremos los comandos. Descargamos la imagen de MySQL en caso de no tenerla, y creamos la imagen del Dockerfile adjunto en la carpeta. Seguidamente, levantamos los contenedores con los siguientes comandos:</w:t>
      </w:r>
    </w:p>
    <w:p w:rsidR="00000000" w:rsidDel="00000000" w:rsidP="00000000" w:rsidRDefault="00000000" w:rsidRPr="00000000" w14:paraId="00000149">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A">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pull mysql</w:t>
      </w:r>
    </w:p>
    <w:p w:rsidR="00000000" w:rsidDel="00000000" w:rsidP="00000000" w:rsidRDefault="00000000" w:rsidRPr="00000000" w14:paraId="0000014B">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build -t wildfly:learninf .</w:t>
      </w:r>
    </w:p>
    <w:p w:rsidR="00000000" w:rsidDel="00000000" w:rsidP="00000000" w:rsidRDefault="00000000" w:rsidRPr="00000000" w14:paraId="0000014C">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compose up -d</w:t>
      </w:r>
    </w:p>
    <w:p w:rsidR="00000000" w:rsidDel="00000000" w:rsidP="00000000" w:rsidRDefault="00000000" w:rsidRPr="00000000" w14:paraId="0000014D">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E">
      <w:pPr>
        <w:spacing w:line="1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3850" cy="2133600"/>
            <wp:effectExtent b="0" l="0" r="0" t="0"/>
            <wp:docPr id="67" name="image65.png"/>
            <a:graphic>
              <a:graphicData uri="http://schemas.openxmlformats.org/drawingml/2006/picture">
                <pic:pic>
                  <pic:nvPicPr>
                    <pic:cNvPr id="0" name="image65.png"/>
                    <pic:cNvPicPr preferRelativeResize="0"/>
                  </pic:nvPicPr>
                  <pic:blipFill>
                    <a:blip r:embed="rId47"/>
                    <a:srcRect b="19949" l="22283" r="6146" t="13953"/>
                    <a:stretch>
                      <a:fillRect/>
                    </a:stretch>
                  </pic:blipFill>
                  <pic:spPr>
                    <a:xfrm>
                      <a:off x="0" y="0"/>
                      <a:ext cx="4103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 la terminal con el despliegue completo de Docker</w:t>
      </w:r>
      <w:r w:rsidDel="00000000" w:rsidR="00000000" w:rsidRPr="00000000">
        <w:rPr>
          <w:rtl w:val="0"/>
        </w:rPr>
      </w:r>
    </w:p>
    <w:p w:rsidR="00000000" w:rsidDel="00000000" w:rsidP="00000000" w:rsidRDefault="00000000" w:rsidRPr="00000000" w14:paraId="00000151">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y carga de la Base de Datos</w:t>
      </w:r>
    </w:p>
    <w:p w:rsidR="00000000" w:rsidDel="00000000" w:rsidP="00000000" w:rsidRDefault="00000000" w:rsidRPr="00000000" w14:paraId="0000015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Mediante la herramienta de DBeaver conectaremos con la BD. Añadiremos una </w:t>
      </w:r>
    </w:p>
    <w:p w:rsidR="00000000" w:rsidDel="00000000" w:rsidP="00000000" w:rsidRDefault="00000000" w:rsidRPr="00000000" w14:paraId="0000015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nueva mediante el icono del enchufe(+), y seleccionaremos MySQL para crear la BD. Introduciremos los datos necesario:</w:t>
      </w:r>
    </w:p>
    <w:p w:rsidR="00000000" w:rsidDel="00000000" w:rsidP="00000000" w:rsidRDefault="00000000" w:rsidRPr="00000000" w14:paraId="00000154">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Server Host:</w:t>
      </w:r>
      <w:r w:rsidDel="00000000" w:rsidR="00000000" w:rsidRPr="00000000">
        <w:rPr>
          <w:rFonts w:ascii="Times New Roman" w:cs="Times New Roman" w:eastAsia="Times New Roman" w:hAnsi="Times New Roman"/>
          <w:sz w:val="24"/>
          <w:szCs w:val="24"/>
          <w:rtl w:val="0"/>
        </w:rPr>
        <w:t xml:space="preserve"> localhost</w:t>
      </w:r>
    </w:p>
    <w:p w:rsidR="00000000" w:rsidDel="00000000" w:rsidP="00000000" w:rsidRDefault="00000000" w:rsidRPr="00000000" w14:paraId="00000155">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learninfdb</w:t>
      </w:r>
    </w:p>
    <w:p w:rsidR="00000000" w:rsidDel="00000000" w:rsidP="00000000" w:rsidRDefault="00000000" w:rsidRPr="00000000" w14:paraId="00000156">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Usuario y Contraseña:</w:t>
      </w:r>
      <w:r w:rsidDel="00000000" w:rsidR="00000000" w:rsidRPr="00000000">
        <w:rPr>
          <w:rFonts w:ascii="Times New Roman" w:cs="Times New Roman" w:eastAsia="Times New Roman" w:hAnsi="Times New Roman"/>
          <w:sz w:val="24"/>
          <w:szCs w:val="24"/>
          <w:rtl w:val="0"/>
        </w:rPr>
        <w:t xml:space="preserve"> root / natalia</w:t>
      </w:r>
    </w:p>
    <w:p w:rsidR="00000000" w:rsidDel="00000000" w:rsidP="00000000" w:rsidRDefault="00000000" w:rsidRPr="00000000" w14:paraId="0000015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asegurarnos de no tener problemas con los usuarios y permisos, iniciamos la conexión con el usuario root,. El usuario al que tenemos que darle esto sería ‘learn’, en un script lo haríamos de la siguiente manera: </w:t>
      </w:r>
    </w:p>
    <w:p w:rsidR="00000000" w:rsidDel="00000000" w:rsidP="00000000" w:rsidRDefault="00000000" w:rsidRPr="00000000" w14:paraId="00000158">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9">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use mysql;</w:t>
      </w:r>
    </w:p>
    <w:p w:rsidR="00000000" w:rsidDel="00000000" w:rsidP="00000000" w:rsidRDefault="00000000" w:rsidRPr="00000000" w14:paraId="0000015A">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GRANT ALL PRIVILEGES ON learninfdb.* TO 'learn'@'%';</w:t>
      </w:r>
    </w:p>
    <w:p w:rsidR="00000000" w:rsidDel="00000000" w:rsidP="00000000" w:rsidRDefault="00000000" w:rsidRPr="00000000" w14:paraId="0000015B">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C">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4663" cy="2501965"/>
            <wp:effectExtent b="0" l="0" r="0" t="0"/>
            <wp:docPr id="41" name="image43.png"/>
            <a:graphic>
              <a:graphicData uri="http://schemas.openxmlformats.org/drawingml/2006/picture">
                <pic:pic>
                  <pic:nvPicPr>
                    <pic:cNvPr id="0" name="image43.png"/>
                    <pic:cNvPicPr preferRelativeResize="0"/>
                  </pic:nvPicPr>
                  <pic:blipFill>
                    <a:blip r:embed="rId48"/>
                    <a:srcRect b="16224" l="20764" r="30398" t="11799"/>
                    <a:stretch>
                      <a:fillRect/>
                    </a:stretch>
                  </pic:blipFill>
                  <pic:spPr>
                    <a:xfrm>
                      <a:off x="0" y="0"/>
                      <a:ext cx="3014663" cy="25019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47800" cy="2524125"/>
            <wp:effectExtent b="0" l="0" r="0" t="0"/>
            <wp:docPr id="9" name="image7.png"/>
            <a:graphic>
              <a:graphicData uri="http://schemas.openxmlformats.org/drawingml/2006/picture">
                <pic:pic>
                  <pic:nvPicPr>
                    <pic:cNvPr id="0" name="image7.png"/>
                    <pic:cNvPicPr preferRelativeResize="0"/>
                  </pic:nvPicPr>
                  <pic:blipFill>
                    <a:blip r:embed="rId49"/>
                    <a:srcRect b="17109" l="3820" r="70930" t="4719"/>
                    <a:stretch>
                      <a:fillRect/>
                    </a:stretch>
                  </pic:blipFill>
                  <pic:spPr>
                    <a:xfrm>
                      <a:off x="0" y="0"/>
                      <a:ext cx="14478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 la creación de la base de datos</w:t>
      </w:r>
      <w:r w:rsidDel="00000000" w:rsidR="00000000" w:rsidRPr="00000000">
        <w:rPr>
          <w:rtl w:val="0"/>
        </w:rPr>
      </w:r>
    </w:p>
    <w:p w:rsidR="00000000" w:rsidDel="00000000" w:rsidP="00000000" w:rsidRDefault="00000000" w:rsidRPr="00000000" w14:paraId="0000015E">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2222581"/>
            <wp:effectExtent b="0" l="0" r="0" t="0"/>
            <wp:docPr id="63" name="image63.png"/>
            <a:graphic>
              <a:graphicData uri="http://schemas.openxmlformats.org/drawingml/2006/picture">
                <pic:pic>
                  <pic:nvPicPr>
                    <pic:cNvPr id="0" name="image63.png"/>
                    <pic:cNvPicPr preferRelativeResize="0"/>
                  </pic:nvPicPr>
                  <pic:blipFill>
                    <a:blip r:embed="rId50"/>
                    <a:srcRect b="25453" l="22450" r="41576" t="5811"/>
                    <a:stretch>
                      <a:fillRect/>
                    </a:stretch>
                  </pic:blipFill>
                  <pic:spPr>
                    <a:xfrm>
                      <a:off x="0" y="0"/>
                      <a:ext cx="2066925" cy="222258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45814" cy="2220832"/>
            <wp:effectExtent b="0" l="0" r="0" t="0"/>
            <wp:docPr id="38" name="image31.png"/>
            <a:graphic>
              <a:graphicData uri="http://schemas.openxmlformats.org/drawingml/2006/picture">
                <pic:pic>
                  <pic:nvPicPr>
                    <pic:cNvPr id="0" name="image31.png"/>
                    <pic:cNvPicPr preferRelativeResize="0"/>
                  </pic:nvPicPr>
                  <pic:blipFill>
                    <a:blip r:embed="rId51"/>
                    <a:srcRect b="22512" l="3654" r="53820" t="5863"/>
                    <a:stretch>
                      <a:fillRect/>
                    </a:stretch>
                  </pic:blipFill>
                  <pic:spPr>
                    <a:xfrm>
                      <a:off x="0" y="0"/>
                      <a:ext cx="2345814" cy="2220832"/>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Dandole privilegios al usuario, como cargar los datos de prueba en nuestra BD</w:t>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carga de datos simplemente importamos los datos de prueba adjuntos en la carpeta con el nombre de </w:t>
      </w:r>
      <w:r w:rsidDel="00000000" w:rsidR="00000000" w:rsidRPr="00000000">
        <w:rPr>
          <w:rFonts w:ascii="Times New Roman" w:cs="Times New Roman" w:eastAsia="Times New Roman" w:hAnsi="Times New Roman"/>
          <w:b w:val="1"/>
          <w:sz w:val="24"/>
          <w:szCs w:val="24"/>
          <w:rtl w:val="0"/>
        </w:rPr>
        <w:t xml:space="preserve">DatosLearn.sql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1">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de DataSource con la consola de Wildfly</w:t>
      </w:r>
    </w:p>
    <w:p w:rsidR="00000000" w:rsidDel="00000000" w:rsidP="00000000" w:rsidRDefault="00000000" w:rsidRPr="00000000" w14:paraId="0000016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configuramos en DataSource en el puerto 99:90 en el navegador con los estos datos:</w:t>
      </w:r>
    </w:p>
    <w:p w:rsidR="00000000" w:rsidDel="00000000" w:rsidP="00000000" w:rsidRDefault="00000000" w:rsidRPr="00000000" w14:paraId="00000163">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Puerto:</w:t>
      </w:r>
      <w:r w:rsidDel="00000000" w:rsidR="00000000" w:rsidRPr="00000000">
        <w:rPr>
          <w:rFonts w:ascii="Times New Roman" w:cs="Times New Roman" w:eastAsia="Times New Roman" w:hAnsi="Times New Roman"/>
          <w:sz w:val="24"/>
          <w:szCs w:val="24"/>
          <w:rtl w:val="0"/>
        </w:rPr>
        <w:t xml:space="preserve"> http://localhost:9990/</w:t>
      </w:r>
    </w:p>
    <w:p w:rsidR="00000000" w:rsidDel="00000000" w:rsidP="00000000" w:rsidRDefault="00000000" w:rsidRPr="00000000" w14:paraId="00000164">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 y Contraseña:</w:t>
      </w:r>
      <w:r w:rsidDel="00000000" w:rsidR="00000000" w:rsidRPr="00000000">
        <w:rPr>
          <w:rFonts w:ascii="Times New Roman" w:cs="Times New Roman" w:eastAsia="Times New Roman" w:hAnsi="Times New Roman"/>
          <w:sz w:val="24"/>
          <w:szCs w:val="24"/>
          <w:rtl w:val="0"/>
        </w:rPr>
        <w:t xml:space="preserve"> learn / learning</w:t>
      </w:r>
    </w:p>
    <w:p w:rsidR="00000000" w:rsidDel="00000000" w:rsidP="00000000" w:rsidRDefault="00000000" w:rsidRPr="00000000" w14:paraId="0000016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aquí nos dirigimos a Configuration-Subsystem-Datasources &amp; Drivers -Datasources.</w:t>
      </w:r>
    </w:p>
    <w:p w:rsidR="00000000" w:rsidDel="00000000" w:rsidP="00000000" w:rsidRDefault="00000000" w:rsidRPr="00000000" w14:paraId="0000016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le daremos al botón de añadir una DataSource e introduciremos los siguientes datos:</w:t>
      </w:r>
    </w:p>
    <w:p w:rsidR="00000000" w:rsidDel="00000000" w:rsidP="00000000" w:rsidRDefault="00000000" w:rsidRPr="00000000" w14:paraId="00000167">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Tampalte:</w:t>
      </w:r>
      <w:r w:rsidDel="00000000" w:rsidR="00000000" w:rsidRPr="00000000">
        <w:rPr>
          <w:rFonts w:ascii="Times New Roman" w:cs="Times New Roman" w:eastAsia="Times New Roman" w:hAnsi="Times New Roman"/>
          <w:sz w:val="24"/>
          <w:szCs w:val="24"/>
          <w:rtl w:val="0"/>
        </w:rPr>
        <w:t xml:space="preserve"> MySQL</w:t>
      </w:r>
    </w:p>
    <w:p w:rsidR="00000000" w:rsidDel="00000000" w:rsidP="00000000" w:rsidRDefault="00000000" w:rsidRPr="00000000" w14:paraId="00000168">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Atribute Name:</w:t>
      </w:r>
      <w:r w:rsidDel="00000000" w:rsidR="00000000" w:rsidRPr="00000000">
        <w:rPr>
          <w:rFonts w:ascii="Times New Roman" w:cs="Times New Roman" w:eastAsia="Times New Roman" w:hAnsi="Times New Roman"/>
          <w:sz w:val="24"/>
          <w:szCs w:val="24"/>
          <w:rtl w:val="0"/>
        </w:rPr>
        <w:t xml:space="preserve"> learninfDS</w:t>
      </w:r>
    </w:p>
    <w:p w:rsidR="00000000" w:rsidDel="00000000" w:rsidP="00000000" w:rsidRDefault="00000000" w:rsidRPr="00000000" w14:paraId="00000169">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JNDI Name:</w:t>
      </w:r>
      <w:r w:rsidDel="00000000" w:rsidR="00000000" w:rsidRPr="00000000">
        <w:rPr>
          <w:rFonts w:ascii="Times New Roman" w:cs="Times New Roman" w:eastAsia="Times New Roman" w:hAnsi="Times New Roman"/>
          <w:sz w:val="24"/>
          <w:szCs w:val="24"/>
          <w:rtl w:val="0"/>
        </w:rPr>
        <w:t xml:space="preserve"> java:/jdbc/learninfDS</w:t>
      </w:r>
    </w:p>
    <w:p w:rsidR="00000000" w:rsidDel="00000000" w:rsidP="00000000" w:rsidRDefault="00000000" w:rsidRPr="00000000" w14:paraId="0000016A">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Connection URL:</w:t>
      </w:r>
      <w:r w:rsidDel="00000000" w:rsidR="00000000" w:rsidRPr="00000000">
        <w:rPr>
          <w:rFonts w:ascii="Times New Roman" w:cs="Times New Roman" w:eastAsia="Times New Roman" w:hAnsi="Times New Roman"/>
          <w:sz w:val="24"/>
          <w:szCs w:val="24"/>
          <w:rtl w:val="0"/>
        </w:rPr>
        <w:t xml:space="preserve"> jdbc:mysql://learn-mysql:3306/learninfdb</w:t>
      </w:r>
    </w:p>
    <w:p w:rsidR="00000000" w:rsidDel="00000000" w:rsidP="00000000" w:rsidRDefault="00000000" w:rsidRPr="00000000" w14:paraId="0000016B">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UserName y Password:</w:t>
      </w:r>
      <w:r w:rsidDel="00000000" w:rsidR="00000000" w:rsidRPr="00000000">
        <w:rPr>
          <w:rFonts w:ascii="Times New Roman" w:cs="Times New Roman" w:eastAsia="Times New Roman" w:hAnsi="Times New Roman"/>
          <w:sz w:val="24"/>
          <w:szCs w:val="24"/>
          <w:rtl w:val="0"/>
        </w:rPr>
        <w:t xml:space="preserve"> learn / learn</w:t>
      </w:r>
    </w:p>
    <w:p w:rsidR="00000000" w:rsidDel="00000000" w:rsidP="00000000" w:rsidRDefault="00000000" w:rsidRPr="00000000" w14:paraId="0000016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2638425"/>
            <wp:effectExtent b="0" l="0" r="0" t="0"/>
            <wp:docPr id="42" name="image41.png"/>
            <a:graphic>
              <a:graphicData uri="http://schemas.openxmlformats.org/drawingml/2006/picture">
                <pic:pic>
                  <pic:nvPicPr>
                    <pic:cNvPr id="0" name="image41.png"/>
                    <pic:cNvPicPr preferRelativeResize="0"/>
                  </pic:nvPicPr>
                  <pic:blipFill>
                    <a:blip r:embed="rId52"/>
                    <a:srcRect b="5309" l="8970" r="9966" t="12979"/>
                    <a:stretch>
                      <a:fillRect/>
                    </a:stretch>
                  </pic:blipFill>
                  <pic:spPr>
                    <a:xfrm>
                      <a:off x="0" y="0"/>
                      <a:ext cx="46482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final de la configuración de DataSource</w:t>
      </w:r>
      <w:r w:rsidDel="00000000" w:rsidR="00000000" w:rsidRPr="00000000">
        <w:rPr>
          <w:rtl w:val="0"/>
        </w:rPr>
      </w:r>
    </w:p>
    <w:p w:rsidR="00000000" w:rsidDel="00000000" w:rsidP="00000000" w:rsidRDefault="00000000" w:rsidRPr="00000000" w14:paraId="0000016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la conexión sea correcta reiniciamos la consola para continuar con el despliegue.</w:t>
      </w:r>
    </w:p>
    <w:p w:rsidR="00000000" w:rsidDel="00000000" w:rsidP="00000000" w:rsidRDefault="00000000" w:rsidRPr="00000000" w14:paraId="0000016F">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del .war con SFTP</w:t>
      </w:r>
    </w:p>
    <w:p w:rsidR="00000000" w:rsidDel="00000000" w:rsidP="00000000" w:rsidRDefault="00000000" w:rsidRPr="00000000" w14:paraId="0000017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Volvemos a la terminal y nos situamos en la carpeta del </w:t>
      </w:r>
      <w:r w:rsidDel="00000000" w:rsidR="00000000" w:rsidRPr="00000000">
        <w:rPr>
          <w:rFonts w:ascii="Times New Roman" w:cs="Times New Roman" w:eastAsia="Times New Roman" w:hAnsi="Times New Roman"/>
          <w:sz w:val="24"/>
          <w:szCs w:val="24"/>
          <w:rtl w:val="0"/>
        </w:rPr>
        <w:t xml:space="preserve">despliegue</w:t>
      </w:r>
      <w:r w:rsidDel="00000000" w:rsidR="00000000" w:rsidRPr="00000000">
        <w:rPr>
          <w:rFonts w:ascii="Times New Roman" w:cs="Times New Roman" w:eastAsia="Times New Roman" w:hAnsi="Times New Roman"/>
          <w:sz w:val="24"/>
          <w:szCs w:val="24"/>
          <w:rtl w:val="0"/>
        </w:rPr>
        <w:t xml:space="preserve"> para conectarnos al servicio SFTP definido en el docker compose con el nombre de learninf.</w:t>
      </w:r>
    </w:p>
    <w:p w:rsidR="00000000" w:rsidDel="00000000" w:rsidP="00000000" w:rsidRDefault="00000000" w:rsidRPr="00000000" w14:paraId="00000171">
      <w:pPr>
        <w:numPr>
          <w:ilvl w:val="0"/>
          <w:numId w:val="2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Contraseña:</w:t>
      </w:r>
      <w:r w:rsidDel="00000000" w:rsidR="00000000" w:rsidRPr="00000000">
        <w:rPr>
          <w:rFonts w:ascii="Times New Roman" w:cs="Times New Roman" w:eastAsia="Times New Roman" w:hAnsi="Times New Roman"/>
          <w:sz w:val="24"/>
          <w:szCs w:val="24"/>
          <w:rtl w:val="0"/>
        </w:rPr>
        <w:t xml:space="preserve"> learn</w:t>
      </w:r>
    </w:p>
    <w:p w:rsidR="00000000" w:rsidDel="00000000" w:rsidP="00000000" w:rsidRDefault="00000000" w:rsidRPr="00000000" w14:paraId="00000172">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3">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sftp -P 2201 learninf@localhost</w:t>
      </w:r>
    </w:p>
    <w:p w:rsidR="00000000" w:rsidDel="00000000" w:rsidP="00000000" w:rsidRDefault="00000000" w:rsidRPr="00000000" w14:paraId="00000174">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cd deployments</w:t>
      </w:r>
    </w:p>
    <w:p w:rsidR="00000000" w:rsidDel="00000000" w:rsidP="00000000" w:rsidRDefault="00000000" w:rsidRPr="00000000" w14:paraId="00000175">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put learnINF.war</w:t>
      </w:r>
    </w:p>
    <w:p w:rsidR="00000000" w:rsidDel="00000000" w:rsidP="00000000" w:rsidRDefault="00000000" w:rsidRPr="00000000" w14:paraId="00000176">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7">
      <w:pPr>
        <w:spacing w:line="7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8125" cy="819150"/>
            <wp:effectExtent b="0" l="0" r="0" t="0"/>
            <wp:docPr id="32" name="image34.png"/>
            <a:graphic>
              <a:graphicData uri="http://schemas.openxmlformats.org/drawingml/2006/picture">
                <pic:pic>
                  <pic:nvPicPr>
                    <pic:cNvPr id="0" name="image34.png"/>
                    <pic:cNvPicPr preferRelativeResize="0"/>
                  </pic:nvPicPr>
                  <pic:blipFill>
                    <a:blip r:embed="rId53"/>
                    <a:srcRect b="53316" l="13455" r="15389" t="21403"/>
                    <a:stretch>
                      <a:fillRect/>
                    </a:stretch>
                  </pic:blipFill>
                  <pic:spPr>
                    <a:xfrm>
                      <a:off x="0" y="0"/>
                      <a:ext cx="4078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171450</wp:posOffset>
            </wp:positionV>
            <wp:extent cx="2581275" cy="1635193"/>
            <wp:effectExtent b="12700" l="12700" r="12700" t="12700"/>
            <wp:wrapSquare wrapText="bothSides" distB="114300" distT="114300" distL="114300" distR="114300"/>
            <wp:docPr id="55" name="image54.png"/>
            <a:graphic>
              <a:graphicData uri="http://schemas.openxmlformats.org/drawingml/2006/picture">
                <pic:pic>
                  <pic:nvPicPr>
                    <pic:cNvPr id="0" name="image54.png"/>
                    <pic:cNvPicPr preferRelativeResize="0"/>
                  </pic:nvPicPr>
                  <pic:blipFill>
                    <a:blip r:embed="rId54"/>
                    <a:srcRect b="16457" l="0" r="47009" t="12843"/>
                    <a:stretch>
                      <a:fillRect/>
                    </a:stretch>
                  </pic:blipFill>
                  <pic:spPr>
                    <a:xfrm>
                      <a:off x="0" y="0"/>
                      <a:ext cx="2581275" cy="1635193"/>
                    </a:xfrm>
                    <a:prstGeom prst="rect"/>
                    <a:ln w="12700">
                      <a:solidFill>
                        <a:srgbClr val="434343"/>
                      </a:solidFill>
                      <a:prstDash val="solid"/>
                    </a:ln>
                  </pic:spPr>
                </pic:pic>
              </a:graphicData>
            </a:graphic>
          </wp:anchor>
        </w:drawing>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 que nos diera error por tener una fingerprint distinta, simplemente nos dirigimos al fichero know-hosts en la carpeta </w:t>
      </w:r>
      <w:r w:rsidDel="00000000" w:rsidR="00000000" w:rsidRPr="00000000">
        <w:rPr>
          <w:rFonts w:ascii="Times New Roman" w:cs="Times New Roman" w:eastAsia="Times New Roman" w:hAnsi="Times New Roman"/>
          <w:b w:val="1"/>
          <w:sz w:val="24"/>
          <w:szCs w:val="24"/>
          <w:rtl w:val="0"/>
        </w:rPr>
        <w:t xml:space="preserve">.ssh</w:t>
      </w:r>
      <w:r w:rsidDel="00000000" w:rsidR="00000000" w:rsidRPr="00000000">
        <w:rPr>
          <w:rFonts w:ascii="Times New Roman" w:cs="Times New Roman" w:eastAsia="Times New Roman" w:hAnsi="Times New Roman"/>
          <w:sz w:val="24"/>
          <w:szCs w:val="24"/>
          <w:rtl w:val="0"/>
        </w:rPr>
        <w:t xml:space="preserve"> del equipo y borramos la que pertenezca a localhost. Entonces podremos crear una nueva introduciendo la contraseña. Una vez creada, vamos a la carpeta de deployments y hacemos un put del .war en esta. Nos aseguramos de que se haya desplegado correctamente en la terminal o en la pestaña de Deployments en la consola de Wildfly. Ahora el proyecto está disponible en la siguiente dirección:</w:t>
      </w:r>
    </w:p>
    <w:p w:rsidR="00000000" w:rsidDel="00000000" w:rsidP="00000000" w:rsidRDefault="00000000" w:rsidRPr="00000000" w14:paraId="0000017B">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http://localhost:8080/learnINF/mvc/portada</w:t>
      </w:r>
      <w:r w:rsidDel="00000000" w:rsidR="00000000" w:rsidRPr="00000000">
        <w:rPr>
          <w:rtl w:val="0"/>
        </w:rPr>
      </w:r>
    </w:p>
    <w:p w:rsidR="00000000" w:rsidDel="00000000" w:rsidP="00000000" w:rsidRDefault="00000000" w:rsidRPr="00000000" w14:paraId="0000017C">
      <w:pPr>
        <w:numPr>
          <w:ilvl w:val="0"/>
          <w:numId w:val="1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 Usuario: Como crear nuestra cuenta en la aplicación</w:t>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vamos a poner a prueba la aplicación. Primero vamos a comprobar cómo acceder con una cuenta de profesor. Para </w:t>
      </w:r>
      <w:r w:rsidDel="00000000" w:rsidR="00000000" w:rsidRPr="00000000">
        <w:rPr>
          <w:rFonts w:ascii="Times New Roman" w:cs="Times New Roman" w:eastAsia="Times New Roman" w:hAnsi="Times New Roman"/>
          <w:b w:val="1"/>
          <w:sz w:val="24"/>
          <w:szCs w:val="24"/>
          <w:rtl w:val="0"/>
        </w:rPr>
        <w:t xml:space="preserve">acceder como profesor</w:t>
      </w:r>
      <w:r w:rsidDel="00000000" w:rsidR="00000000" w:rsidRPr="00000000">
        <w:rPr>
          <w:rFonts w:ascii="Times New Roman" w:cs="Times New Roman" w:eastAsia="Times New Roman" w:hAnsi="Times New Roman"/>
          <w:sz w:val="24"/>
          <w:szCs w:val="24"/>
          <w:rtl w:val="0"/>
        </w:rPr>
        <w:t xml:space="preserve"> disponemos de este usuario:</w:t>
      </w:r>
    </w:p>
    <w:p w:rsidR="00000000" w:rsidDel="00000000" w:rsidP="00000000" w:rsidRDefault="00000000" w:rsidRPr="00000000" w14:paraId="0000017E">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anna_c_g@learn.com | </w:t>
      </w:r>
      <w:r w:rsidDel="00000000" w:rsidR="00000000" w:rsidRPr="00000000">
        <w:rPr>
          <w:rFonts w:ascii="Times New Roman" w:cs="Times New Roman" w:eastAsia="Times New Roman" w:hAnsi="Times New Roman"/>
          <w:b w:val="1"/>
          <w:sz w:val="24"/>
          <w:szCs w:val="24"/>
          <w:rtl w:val="0"/>
        </w:rPr>
        <w:t xml:space="preserve">Contraseña:</w:t>
      </w:r>
      <w:r w:rsidDel="00000000" w:rsidR="00000000" w:rsidRPr="00000000">
        <w:rPr>
          <w:rFonts w:ascii="Times New Roman" w:cs="Times New Roman" w:eastAsia="Times New Roman" w:hAnsi="Times New Roman"/>
          <w:sz w:val="24"/>
          <w:szCs w:val="24"/>
          <w:rtl w:val="0"/>
        </w:rPr>
        <w:t xml:space="preserve"> abc</w:t>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Accedemos mediante el login único, que nos llevará a nuestro perfil de profesor con la información y el listado de alumnos a su cargo. También podremos cerrar nuestra sesión. </w:t>
      </w:r>
    </w:p>
    <w:p w:rsidR="00000000" w:rsidDel="00000000" w:rsidP="00000000" w:rsidRDefault="00000000" w:rsidRPr="00000000" w14:paraId="0000018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6325" cy="2476500"/>
            <wp:effectExtent b="0" l="0" r="0" t="0"/>
            <wp:docPr id="54" name="image49.png"/>
            <a:graphic>
              <a:graphicData uri="http://schemas.openxmlformats.org/drawingml/2006/picture">
                <pic:pic>
                  <pic:nvPicPr>
                    <pic:cNvPr id="0" name="image49.png"/>
                    <pic:cNvPicPr preferRelativeResize="0"/>
                  </pic:nvPicPr>
                  <pic:blipFill>
                    <a:blip r:embed="rId55"/>
                    <a:srcRect b="9301" l="6976" r="7807" t="13931"/>
                    <a:stretch>
                      <a:fillRect/>
                    </a:stretch>
                  </pic:blipFill>
                  <pic:spPr>
                    <a:xfrm>
                      <a:off x="0" y="0"/>
                      <a:ext cx="48863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2191592"/>
            <wp:effectExtent b="0" l="0" r="0" t="0"/>
            <wp:docPr id="1" name="image10.png"/>
            <a:graphic>
              <a:graphicData uri="http://schemas.openxmlformats.org/drawingml/2006/picture">
                <pic:pic>
                  <pic:nvPicPr>
                    <pic:cNvPr id="0" name="image10.png"/>
                    <pic:cNvPicPr preferRelativeResize="0"/>
                  </pic:nvPicPr>
                  <pic:blipFill>
                    <a:blip r:embed="rId56"/>
                    <a:srcRect b="5309" l="19933" r="20930" t="15370"/>
                    <a:stretch>
                      <a:fillRect/>
                    </a:stretch>
                  </pic:blipFill>
                  <pic:spPr>
                    <a:xfrm>
                      <a:off x="0" y="0"/>
                      <a:ext cx="2900363" cy="21915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28913" cy="2155021"/>
            <wp:effectExtent b="0" l="0" r="0" t="0"/>
            <wp:docPr id="51" name="image47.png"/>
            <a:graphic>
              <a:graphicData uri="http://schemas.openxmlformats.org/drawingml/2006/picture">
                <pic:pic>
                  <pic:nvPicPr>
                    <pic:cNvPr id="0" name="image47.png"/>
                    <pic:cNvPicPr preferRelativeResize="0"/>
                  </pic:nvPicPr>
                  <pic:blipFill>
                    <a:blip r:embed="rId57"/>
                    <a:srcRect b="4800" l="20265" r="21428" t="12903"/>
                    <a:stretch>
                      <a:fillRect/>
                    </a:stretch>
                  </pic:blipFill>
                  <pic:spPr>
                    <a:xfrm>
                      <a:off x="0" y="0"/>
                      <a:ext cx="2728913" cy="2155021"/>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del inicio de sesión y el perfil del profesor</w:t>
      </w: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Podremos acceder a todos los mundos, niveles, lecciones y test de la plataforma, pero no podremos realizar estos últimos. </w:t>
      </w:r>
    </w:p>
    <w:p w:rsidR="00000000" w:rsidDel="00000000" w:rsidP="00000000" w:rsidRDefault="00000000" w:rsidRPr="00000000" w14:paraId="000001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454499"/>
            <wp:effectExtent b="0" l="0" r="0" t="0"/>
            <wp:docPr id="8" name="image18.png"/>
            <a:graphic>
              <a:graphicData uri="http://schemas.openxmlformats.org/drawingml/2006/picture">
                <pic:pic>
                  <pic:nvPicPr>
                    <pic:cNvPr id="0" name="image18.png"/>
                    <pic:cNvPicPr preferRelativeResize="0"/>
                  </pic:nvPicPr>
                  <pic:blipFill>
                    <a:blip r:embed="rId58"/>
                    <a:srcRect b="7142" l="7641" r="8139" t="13806"/>
                    <a:stretch>
                      <a:fillRect/>
                    </a:stretch>
                  </pic:blipFill>
                  <pic:spPr>
                    <a:xfrm>
                      <a:off x="0" y="0"/>
                      <a:ext cx="2757488" cy="14544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5113" cy="1454503"/>
            <wp:effectExtent b="0" l="0" r="0" t="0"/>
            <wp:docPr id="39" name="image67.png"/>
            <a:graphic>
              <a:graphicData uri="http://schemas.openxmlformats.org/drawingml/2006/picture">
                <pic:pic>
                  <pic:nvPicPr>
                    <pic:cNvPr id="0" name="image67.png"/>
                    <pic:cNvPicPr preferRelativeResize="0"/>
                  </pic:nvPicPr>
                  <pic:blipFill>
                    <a:blip r:embed="rId59"/>
                    <a:srcRect b="8507" l="6810" r="8471" t="13316"/>
                    <a:stretch>
                      <a:fillRect/>
                    </a:stretch>
                  </pic:blipFill>
                  <pic:spPr>
                    <a:xfrm>
                      <a:off x="0" y="0"/>
                      <a:ext cx="2805113" cy="145450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3675" cy="1444429"/>
            <wp:effectExtent b="0" l="0" r="0" t="0"/>
            <wp:docPr id="10" name="image4.png"/>
            <a:graphic>
              <a:graphicData uri="http://schemas.openxmlformats.org/drawingml/2006/picture">
                <pic:pic>
                  <pic:nvPicPr>
                    <pic:cNvPr id="0" name="image4.png"/>
                    <pic:cNvPicPr preferRelativeResize="0"/>
                  </pic:nvPicPr>
                  <pic:blipFill>
                    <a:blip r:embed="rId60"/>
                    <a:srcRect b="5812" l="5647" r="7118" t="13611"/>
                    <a:stretch>
                      <a:fillRect/>
                    </a:stretch>
                  </pic:blipFill>
                  <pic:spPr>
                    <a:xfrm>
                      <a:off x="0" y="0"/>
                      <a:ext cx="2763675" cy="144442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8925" cy="1478502"/>
            <wp:effectExtent b="0" l="0" r="0" t="0"/>
            <wp:docPr id="30" name="image32.png"/>
            <a:graphic>
              <a:graphicData uri="http://schemas.openxmlformats.org/drawingml/2006/picture">
                <pic:pic>
                  <pic:nvPicPr>
                    <pic:cNvPr id="0" name="image32.png"/>
                    <pic:cNvPicPr preferRelativeResize="0"/>
                  </pic:nvPicPr>
                  <pic:blipFill>
                    <a:blip r:embed="rId61"/>
                    <a:srcRect b="5705" l="6478" r="7533" t="13769"/>
                    <a:stretch>
                      <a:fillRect/>
                    </a:stretch>
                  </pic:blipFill>
                  <pic:spPr>
                    <a:xfrm>
                      <a:off x="0" y="0"/>
                      <a:ext cx="2798925" cy="147850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Listado de mundos y niveles, con opción a entrar a sus lecciones y tests con las respuestas correctas marcadas</w:t>
      </w:r>
    </w:p>
    <w:p w:rsidR="00000000" w:rsidDel="00000000" w:rsidP="00000000" w:rsidRDefault="00000000" w:rsidRPr="00000000" w14:paraId="00000187">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fuera algo más realista y segura la aplicación, los profesores deberían tener otro sistema llevado por los moderadores de la plataforma para su registro.</w:t>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w:t>
      </w:r>
      <w:r w:rsidDel="00000000" w:rsidR="00000000" w:rsidRPr="00000000">
        <w:rPr>
          <w:rFonts w:ascii="Times New Roman" w:cs="Times New Roman" w:eastAsia="Times New Roman" w:hAnsi="Times New Roman"/>
          <w:b w:val="1"/>
          <w:sz w:val="24"/>
          <w:szCs w:val="24"/>
          <w:rtl w:val="0"/>
        </w:rPr>
        <w:t xml:space="preserve"> acceso de los alumnos</w:t>
      </w:r>
      <w:r w:rsidDel="00000000" w:rsidR="00000000" w:rsidRPr="00000000">
        <w:rPr>
          <w:rFonts w:ascii="Times New Roman" w:cs="Times New Roman" w:eastAsia="Times New Roman" w:hAnsi="Times New Roman"/>
          <w:sz w:val="24"/>
          <w:szCs w:val="24"/>
          <w:rtl w:val="0"/>
        </w:rPr>
        <w:t xml:space="preserve">, primero crearemos una cuenta en la pestaña de signup. Introducimos los datos, si hay algún error nos informará la aplicación al enviar la solicitud. Una vez registrados, estaremos en el perfil donde veremos nuestros datos y podremos modificarlos.</w:t>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8913" cy="2630750"/>
            <wp:effectExtent b="0" l="0" r="0" t="0"/>
            <wp:docPr id="26" name="image28.png"/>
            <a:graphic>
              <a:graphicData uri="http://schemas.openxmlformats.org/drawingml/2006/picture">
                <pic:pic>
                  <pic:nvPicPr>
                    <pic:cNvPr id="0" name="image28.png"/>
                    <pic:cNvPicPr preferRelativeResize="0"/>
                  </pic:nvPicPr>
                  <pic:blipFill>
                    <a:blip r:embed="rId62"/>
                    <a:srcRect b="6676" l="25913" r="27906" t="14259"/>
                    <a:stretch>
                      <a:fillRect/>
                    </a:stretch>
                  </pic:blipFill>
                  <pic:spPr>
                    <a:xfrm>
                      <a:off x="0" y="0"/>
                      <a:ext cx="2728913" cy="26307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4163" cy="2614965"/>
            <wp:effectExtent b="0" l="0" r="0" t="0"/>
            <wp:docPr id="45" name="image44.png"/>
            <a:graphic>
              <a:graphicData uri="http://schemas.openxmlformats.org/drawingml/2006/picture">
                <pic:pic>
                  <pic:nvPicPr>
                    <pic:cNvPr id="0" name="image44.png"/>
                    <pic:cNvPicPr preferRelativeResize="0"/>
                  </pic:nvPicPr>
                  <pic:blipFill>
                    <a:blip r:embed="rId63"/>
                    <a:srcRect b="5899" l="27076" r="28073" t="20353"/>
                    <a:stretch>
                      <a:fillRect/>
                    </a:stretch>
                  </pic:blipFill>
                  <pic:spPr>
                    <a:xfrm>
                      <a:off x="0" y="0"/>
                      <a:ext cx="2824163" cy="261496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Registro de un alumno en la plataforma</w:t>
      </w:r>
      <w:r w:rsidDel="00000000" w:rsidR="00000000" w:rsidRPr="00000000">
        <w:rPr>
          <w:rtl w:val="0"/>
        </w:rPr>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Navegando a mundos veremos los que tenemos disponibles. A su vez, también veremos los niveles, y dentro de estos primero tendremos la lección acorde con la temática. </w:t>
      </w:r>
    </w:p>
    <w:p w:rsidR="00000000" w:rsidDel="00000000" w:rsidP="00000000" w:rsidRDefault="00000000" w:rsidRPr="00000000" w14:paraId="000001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6538" cy="1403269"/>
            <wp:effectExtent b="0" l="0" r="0" t="0"/>
            <wp:docPr id="24" name="image39.png"/>
            <a:graphic>
              <a:graphicData uri="http://schemas.openxmlformats.org/drawingml/2006/picture">
                <pic:pic>
                  <pic:nvPicPr>
                    <pic:cNvPr id="0" name="image39.png"/>
                    <pic:cNvPicPr preferRelativeResize="0"/>
                  </pic:nvPicPr>
                  <pic:blipFill>
                    <a:blip r:embed="rId64"/>
                    <a:srcRect b="10968" l="7142" r="8471" t="14093"/>
                    <a:stretch>
                      <a:fillRect/>
                    </a:stretch>
                  </pic:blipFill>
                  <pic:spPr>
                    <a:xfrm>
                      <a:off x="0" y="0"/>
                      <a:ext cx="2806538" cy="14032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1400175"/>
            <wp:effectExtent b="0" l="0" r="0" t="0"/>
            <wp:docPr id="27" name="image23.png"/>
            <a:graphic>
              <a:graphicData uri="http://schemas.openxmlformats.org/drawingml/2006/picture">
                <pic:pic>
                  <pic:nvPicPr>
                    <pic:cNvPr id="0" name="image23.png"/>
                    <pic:cNvPicPr preferRelativeResize="0"/>
                  </pic:nvPicPr>
                  <pic:blipFill>
                    <a:blip r:embed="rId65"/>
                    <a:srcRect b="10972" l="6976" r="8471" t="14201"/>
                    <a:stretch>
                      <a:fillRect/>
                    </a:stretch>
                  </pic:blipFill>
                  <pic:spPr>
                    <a:xfrm>
                      <a:off x="0" y="0"/>
                      <a:ext cx="28003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Los mundos y niveles desbloqueados acorde a nuestros puntos iniciales</w:t>
      </w:r>
      <w:r w:rsidDel="00000000" w:rsidR="00000000" w:rsidRPr="00000000">
        <w:rPr>
          <w:rtl w:val="0"/>
        </w:rPr>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lecciones no serán bloqueadas una vez superemos el test. Seguidamente tendremos el test que hay que completar al 100% para ganar los puntos y desbloquear los demás niveles. Dependiendo del resultado saldrán mensajes distintos. Por cada nivel desbloqueado conseguimos insignias que podemos ver en la pestaña de trofeos.</w:t>
      </w:r>
    </w:p>
    <w:p w:rsidR="00000000" w:rsidDel="00000000" w:rsidP="00000000" w:rsidRDefault="00000000" w:rsidRPr="00000000" w14:paraId="0000019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0647" cy="1661647"/>
            <wp:effectExtent b="0" l="0" r="0" t="0"/>
            <wp:docPr id="7" name="image16.png"/>
            <a:graphic>
              <a:graphicData uri="http://schemas.openxmlformats.org/drawingml/2006/picture">
                <pic:pic>
                  <pic:nvPicPr>
                    <pic:cNvPr id="0" name="image16.png"/>
                    <pic:cNvPicPr preferRelativeResize="0"/>
                  </pic:nvPicPr>
                  <pic:blipFill>
                    <a:blip r:embed="rId66"/>
                    <a:srcRect b="7265" l="25249" r="27242" t="17209"/>
                    <a:stretch>
                      <a:fillRect/>
                    </a:stretch>
                  </pic:blipFill>
                  <pic:spPr>
                    <a:xfrm>
                      <a:off x="0" y="0"/>
                      <a:ext cx="1860647" cy="16616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65761" cy="1653053"/>
            <wp:effectExtent b="0" l="0" r="0" t="0"/>
            <wp:docPr id="46" name="image45.png"/>
            <a:graphic>
              <a:graphicData uri="http://schemas.openxmlformats.org/drawingml/2006/picture">
                <pic:pic>
                  <pic:nvPicPr>
                    <pic:cNvPr id="0" name="image45.png"/>
                    <pic:cNvPicPr preferRelativeResize="0"/>
                  </pic:nvPicPr>
                  <pic:blipFill>
                    <a:blip r:embed="rId67"/>
                    <a:srcRect b="5899" l="25083" r="26578" t="14159"/>
                    <a:stretch>
                      <a:fillRect/>
                    </a:stretch>
                  </pic:blipFill>
                  <pic:spPr>
                    <a:xfrm>
                      <a:off x="0" y="0"/>
                      <a:ext cx="1765761" cy="16530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5013" cy="1636162"/>
            <wp:effectExtent b="0" l="0" r="0" t="0"/>
            <wp:docPr id="11" name="image17.png"/>
            <a:graphic>
              <a:graphicData uri="http://schemas.openxmlformats.org/drawingml/2006/picture">
                <pic:pic>
                  <pic:nvPicPr>
                    <pic:cNvPr id="0" name="image17.png"/>
                    <pic:cNvPicPr preferRelativeResize="0"/>
                  </pic:nvPicPr>
                  <pic:blipFill>
                    <a:blip r:embed="rId68"/>
                    <a:srcRect b="11712" l="23754" r="25141" t="13669"/>
                    <a:stretch>
                      <a:fillRect/>
                    </a:stretch>
                  </pic:blipFill>
                  <pic:spPr>
                    <a:xfrm>
                      <a:off x="0" y="0"/>
                      <a:ext cx="1975013" cy="1636162"/>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Una vez terminado el test, lo habremos superado o no. Desbloqueamos insignias con los tests</w:t>
      </w:r>
      <w:r w:rsidDel="00000000" w:rsidR="00000000" w:rsidRPr="00000000">
        <w:rPr>
          <w:rtl w:val="0"/>
        </w:rPr>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cerrar la sesión simplemente nos dirigimos de nuevo al perfil y clickeamos en cerrar sesión Si queremos iniciar sesión en nuestra cuenta lo haremos mediante el login, y podremos o bien hacerlo con el código de alumno o con el correo que hayamos especificado en la creación del perfil.</w:t>
      </w:r>
    </w:p>
    <w:p w:rsidR="00000000" w:rsidDel="00000000" w:rsidP="00000000" w:rsidRDefault="00000000" w:rsidRPr="00000000" w14:paraId="0000019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3" cy="1614022"/>
            <wp:effectExtent b="0" l="0" r="0" t="0"/>
            <wp:docPr id="56" name="image50.png"/>
            <a:graphic>
              <a:graphicData uri="http://schemas.openxmlformats.org/drawingml/2006/picture">
                <pic:pic>
                  <pic:nvPicPr>
                    <pic:cNvPr id="0" name="image50.png"/>
                    <pic:cNvPicPr preferRelativeResize="0"/>
                  </pic:nvPicPr>
                  <pic:blipFill>
                    <a:blip r:embed="rId69"/>
                    <a:srcRect b="26843" l="23920" r="25249" t="21828"/>
                    <a:stretch>
                      <a:fillRect/>
                    </a:stretch>
                  </pic:blipFill>
                  <pic:spPr>
                    <a:xfrm>
                      <a:off x="0" y="0"/>
                      <a:ext cx="2838453" cy="16140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5588" cy="1633908"/>
            <wp:effectExtent b="0" l="0" r="0" t="0"/>
            <wp:docPr id="52" name="image53.png"/>
            <a:graphic>
              <a:graphicData uri="http://schemas.openxmlformats.org/drawingml/2006/picture">
                <pic:pic>
                  <pic:nvPicPr>
                    <pic:cNvPr id="0" name="image53.png"/>
                    <pic:cNvPicPr preferRelativeResize="0"/>
                  </pic:nvPicPr>
                  <pic:blipFill>
                    <a:blip r:embed="rId70"/>
                    <a:srcRect b="25545" l="24252" r="25249" t="21929"/>
                    <a:stretch>
                      <a:fillRect/>
                    </a:stretch>
                  </pic:blipFill>
                  <pic:spPr>
                    <a:xfrm>
                      <a:off x="0" y="0"/>
                      <a:ext cx="2795588" cy="163390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Podemos acceder con el código de alumno o con nuestro correo</w:t>
      </w: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Resultados y discusión</w:t>
      </w:r>
    </w:p>
    <w:p w:rsidR="00000000" w:rsidDel="00000000" w:rsidP="00000000" w:rsidRDefault="00000000" w:rsidRPr="00000000" w14:paraId="000001A0">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Comentarios sobre el desarrollo, detallando la temporalización real respecto a la planificada</w:t>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desarrollo de la aplicación, a pesar de no haber completado todos los puntos que quería para ella, en lo general ha sido continuo. Ha abarcado las acciones más básicas y prioritarias de la web, como la carga de listados de mundos y niveles, hasta opciones más avanzadas, como era el login para profesores con la diferenciación del tipo de sesión.</w:t>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planificación sobre todo en la fase de inicio ha ido sobre las fechas previstas. La fase de prototipado, esquemas, inicio de estructuras y diseños iniciales, a excepciones de algunas tareas, fueron completadas con éxito en los sprints indicados. Las fases más avanzadas de diseño, estructura y despliegue, a pesar de haber sido más complicado el llevarlas al día, también se han podido ir ajustando en base al tiempo que restaba y las necesidades de mejoras o bugs que iban surgiendo con el desarrollo. Alguna vez se ha tenido que reconfigurar los sprints de estas fases pero no de manera crítica. Teniendo en cuenta que la planificación inicial también contaba con un margen de error, en conjunto se ha podido ajustar el desarrollo del código a los tiempos estipulados.</w:t>
      </w:r>
    </w:p>
    <w:p w:rsidR="00000000" w:rsidDel="00000000" w:rsidP="00000000" w:rsidRDefault="00000000" w:rsidRPr="00000000" w14:paraId="000001A3">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Dificultades más importantes encontradas</w:t>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principal y primera de todas fue el planteamiento de la estructura que se iba a utilizar en el proyecto. En un principio pensé en hacerla con Spring MVC, ya que por una parte es lo más usado en el mundo laboral y por otra hay mucha documentación y guías donde consultar. Pero, debido a dificultades para poder crear un proyecto con esta estructura y la limitación de tiempo, decidí realizarlo con la estructura de Jakarta.</w:t>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Jakarta fue la estructura que, personalmente, trabajé durante más tiempo en el curso. Viendo sus funcionalidades y teniendo de antemano una estructura funcional similar a lo que quería para este proyecto, decidí que lo más sensato era continuar con esta estructura. También consideré que realizar este proyecto con una estructura más moderna aportaría originalidad.</w:t>
      </w:r>
    </w:p>
    <w:p w:rsidR="00000000" w:rsidDel="00000000" w:rsidP="00000000" w:rsidRDefault="00000000" w:rsidRPr="00000000" w14:paraId="000001A6">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Posibles mejoras y ampliaciones del proyecto</w:t>
      </w:r>
    </w:p>
    <w:p w:rsidR="00000000" w:rsidDel="00000000" w:rsidP="00000000" w:rsidRDefault="00000000" w:rsidRPr="00000000" w14:paraId="000001A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mejoras que me hubiera gustado realizar era reestructurar la base de datos, ya que una vez es generada con la ayuda de JPA hay que tener muy en cuenta cómo la especificamos, y a veces no lo hace de la manera más eficiente. En cuanto a diseño, me hubiera gustado mejorar la estética de los botones para hacerlos personalizados y acordes al estilo de la web, la mejora de las vistas en el formato móvil y mejorar la estructura de la vista de los perfiles.</w:t>
      </w:r>
    </w:p>
    <w:p w:rsidR="00000000" w:rsidDel="00000000" w:rsidP="00000000" w:rsidRDefault="00000000" w:rsidRPr="00000000" w14:paraId="000001A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Conclusiones</w:t>
      </w:r>
    </w:p>
    <w:p w:rsidR="00000000" w:rsidDel="00000000" w:rsidP="00000000" w:rsidRDefault="00000000" w:rsidRPr="00000000" w14:paraId="000001AA">
      <w:pPr>
        <w:numPr>
          <w:ilvl w:val="0"/>
          <w:numId w:val="3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ha supuesto para tu formación la realización de este proyecto</w:t>
      </w:r>
    </w:p>
    <w:p w:rsidR="00000000" w:rsidDel="00000000" w:rsidP="00000000" w:rsidRDefault="00000000" w:rsidRPr="00000000" w14:paraId="000001A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Este proyecto me ha aportado no sólo nuevos conocimientos a nivel informático, sino también a nivel de organización y disciplina. Me ha ayudado a ver cómo podría ser la gestión de un proyecto real, la importancia de establecer tiempos de desarrollo. También, el volcarme exclusivamente en un solo proyecto ha ayudado a ver cuántos factores hay que tener en cuenta a la hora de crear una web, y todo lo que se puede incluir en esta sin importar el tipo de elemento que sea.</w:t>
      </w:r>
      <w:r w:rsidDel="00000000" w:rsidR="00000000" w:rsidRPr="00000000">
        <w:rPr>
          <w:rtl w:val="0"/>
        </w:rPr>
      </w:r>
    </w:p>
    <w:p w:rsidR="00000000" w:rsidDel="00000000" w:rsidP="00000000" w:rsidRDefault="00000000" w:rsidRPr="00000000" w14:paraId="000001AC">
      <w:pPr>
        <w:numPr>
          <w:ilvl w:val="0"/>
          <w:numId w:val="3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 qué medida te ha servido para ampliar conocimientos</w:t>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 parte de lo que he aprendido realizando este proyecto ha sido en lo referente al diseño UX. Era uno de mis objetivos personales el poder explorar la experiencia de usuario, la maquetación y el uso de aplicaciones de prototipado.</w:t>
      </w:r>
    </w:p>
    <w:p w:rsidR="00000000" w:rsidDel="00000000" w:rsidP="00000000" w:rsidRDefault="00000000" w:rsidRPr="00000000" w14:paraId="000001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 que en el curso hemos visto una de estas aplicaciones (Balsamiq Mockups), el usar una herramienta más profesional como es Adobe XD me ha permitido aprender el uso más extendido de este tipo de programas. Sobre todo ha sido interesante el saber cómo se trabaja en las primeras fases de un proyecto, y cómo depende del tipo de dinámica y estilo que se quiera implementar. También es muy útil poder definir los flujos de acción y las distintas funcionalidades desde un inicio tan temprano, ahorra mucho tiempo de planificación nivel de interfaz y definición dentro del código. Seguido a esto, otro de los formatos que he trabajado con más profundidad ha sido el uso del compilador de SASS.</w:t>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otra parte, he podido experimentar más con el software de Jakarta. Decidí continuar el proyecto con este software debido a que a final de curso era la tecnología que más había utilizado, pero no por ello había podido explorar todas sus opciones.</w:t>
      </w:r>
    </w:p>
    <w:p w:rsidR="00000000" w:rsidDel="00000000" w:rsidP="00000000" w:rsidRDefault="00000000" w:rsidRPr="00000000" w14:paraId="000001B0">
      <w:pPr>
        <w:numPr>
          <w:ilvl w:val="0"/>
          <w:numId w:val="3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destrezas has conseguido con su realización que no se hubiesen conseguido a lo largo del ciclo</w:t>
      </w:r>
    </w:p>
    <w:p w:rsidR="00000000" w:rsidDel="00000000" w:rsidP="00000000" w:rsidRDefault="00000000" w:rsidRPr="00000000" w14:paraId="000001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mayores destrezas que he conseguido en este proyecto es el manejo fluido de la configuración CSS para el proyecto. En el ciclo, a pesar de haber dado también parte de diseño de interfaz es </w:t>
      </w:r>
      <w:r w:rsidDel="00000000" w:rsidR="00000000" w:rsidRPr="00000000">
        <w:rPr>
          <w:rFonts w:ascii="Times New Roman" w:cs="Times New Roman" w:eastAsia="Times New Roman" w:hAnsi="Times New Roman"/>
          <w:sz w:val="24"/>
          <w:szCs w:val="24"/>
          <w:rtl w:val="0"/>
        </w:rPr>
        <w:t xml:space="preserve">difícil</w:t>
      </w:r>
      <w:r w:rsidDel="00000000" w:rsidR="00000000" w:rsidRPr="00000000">
        <w:rPr>
          <w:rFonts w:ascii="Times New Roman" w:cs="Times New Roman" w:eastAsia="Times New Roman" w:hAnsi="Times New Roman"/>
          <w:sz w:val="24"/>
          <w:szCs w:val="24"/>
          <w:rtl w:val="0"/>
        </w:rPr>
        <w:t xml:space="preserve"> centrarse exclusivamente en todo lo que nos puede permitir CSS combinado con JavaScript. Por ello considero, y también gracias a que parte de mi formación en las FCT ha sido enfocado a esto, que este proyecto me ha dado la libertad de poder explorar esta parte del desarrollo web.</w:t>
      </w:r>
    </w:p>
    <w:p w:rsidR="00000000" w:rsidDel="00000000" w:rsidP="00000000" w:rsidRDefault="00000000" w:rsidRPr="00000000" w14:paraId="000001B2">
      <w:pPr>
        <w:spacing w:line="360" w:lineRule="auto"/>
        <w:rPr/>
      </w:pPr>
      <w:r w:rsidDel="00000000" w:rsidR="00000000" w:rsidRPr="00000000">
        <w:rPr>
          <w:rFonts w:ascii="Times New Roman" w:cs="Times New Roman" w:eastAsia="Times New Roman" w:hAnsi="Times New Roman"/>
          <w:sz w:val="24"/>
          <w:szCs w:val="24"/>
          <w:rtl w:val="0"/>
        </w:rPr>
        <w:t xml:space="preserve">También la resolución de problemas por medios propios es algo que, aunque durante el curso ya habíamos experimentado, se ha terciado más realista y ha sido parte del día a día del desarrollo en el proyecto.</w:t>
      </w: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Bibliografía y referencias</w:t>
      </w:r>
    </w:p>
    <w:p w:rsidR="00000000" w:rsidDel="00000000" w:rsidP="00000000" w:rsidRDefault="00000000" w:rsidRPr="00000000" w14:paraId="000001B4">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1.1:</w:t>
      </w:r>
    </w:p>
    <w:p w:rsidR="00000000" w:rsidDel="00000000" w:rsidP="00000000" w:rsidRDefault="00000000" w:rsidRPr="00000000" w14:paraId="000001B5">
      <w:pPr>
        <w:numPr>
          <w:ilvl w:val="1"/>
          <w:numId w:val="26"/>
        </w:numPr>
        <w:spacing w:line="360" w:lineRule="auto"/>
        <w:ind w:left="1440" w:hanging="360"/>
        <w:rPr>
          <w:rFonts w:ascii="Times New Roman" w:cs="Times New Roman" w:eastAsia="Times New Roman" w:hAnsi="Times New Roman"/>
          <w:sz w:val="24"/>
          <w:szCs w:val="24"/>
        </w:rPr>
      </w:pPr>
      <w:hyperlink r:id="rId71">
        <w:r w:rsidDel="00000000" w:rsidR="00000000" w:rsidRPr="00000000">
          <w:rPr>
            <w:rFonts w:ascii="Times New Roman" w:cs="Times New Roman" w:eastAsia="Times New Roman" w:hAnsi="Times New Roman"/>
            <w:color w:val="1155cc"/>
            <w:sz w:val="24"/>
            <w:szCs w:val="24"/>
            <w:u w:val="single"/>
            <w:rtl w:val="0"/>
          </w:rPr>
          <w:t xml:space="preserve">Módulos DAW y su definición.</w:t>
        </w:r>
      </w:hyperlink>
      <w:r w:rsidDel="00000000" w:rsidR="00000000" w:rsidRPr="00000000">
        <w:rPr>
          <w:rtl w:val="0"/>
        </w:rPr>
      </w:r>
    </w:p>
    <w:p w:rsidR="00000000" w:rsidDel="00000000" w:rsidP="00000000" w:rsidRDefault="00000000" w:rsidRPr="00000000" w14:paraId="000001B6">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1.2:</w:t>
      </w:r>
    </w:p>
    <w:p w:rsidR="00000000" w:rsidDel="00000000" w:rsidP="00000000" w:rsidRDefault="00000000" w:rsidRPr="00000000" w14:paraId="000001B7">
      <w:pPr>
        <w:numPr>
          <w:ilvl w:val="1"/>
          <w:numId w:val="26"/>
        </w:numPr>
        <w:spacing w:line="360" w:lineRule="auto"/>
        <w:ind w:left="1440" w:hanging="360"/>
        <w:rPr>
          <w:rFonts w:ascii="Times New Roman" w:cs="Times New Roman" w:eastAsia="Times New Roman" w:hAnsi="Times New Roman"/>
          <w:sz w:val="24"/>
          <w:szCs w:val="24"/>
        </w:rPr>
      </w:pPr>
      <w:hyperlink r:id="rId72">
        <w:r w:rsidDel="00000000" w:rsidR="00000000" w:rsidRPr="00000000">
          <w:rPr>
            <w:rFonts w:ascii="Times New Roman" w:cs="Times New Roman" w:eastAsia="Times New Roman" w:hAnsi="Times New Roman"/>
            <w:color w:val="1155cc"/>
            <w:sz w:val="24"/>
            <w:szCs w:val="24"/>
            <w:u w:val="single"/>
            <w:rtl w:val="0"/>
          </w:rPr>
          <w:t xml:space="preserve">La mejor edad para programar empezar a programar.</w:t>
        </w:r>
      </w:hyperlink>
      <w:r w:rsidDel="00000000" w:rsidR="00000000" w:rsidRPr="00000000">
        <w:rPr>
          <w:rtl w:val="0"/>
        </w:rPr>
      </w:r>
    </w:p>
    <w:p w:rsidR="00000000" w:rsidDel="00000000" w:rsidP="00000000" w:rsidRDefault="00000000" w:rsidRPr="00000000" w14:paraId="000001B8">
      <w:pPr>
        <w:numPr>
          <w:ilvl w:val="1"/>
          <w:numId w:val="26"/>
        </w:numPr>
        <w:spacing w:line="360" w:lineRule="auto"/>
        <w:ind w:left="1440" w:hanging="360"/>
        <w:rPr>
          <w:rFonts w:ascii="Times New Roman" w:cs="Times New Roman" w:eastAsia="Times New Roman" w:hAnsi="Times New Roman"/>
          <w:sz w:val="24"/>
          <w:szCs w:val="24"/>
        </w:rPr>
      </w:pPr>
      <w:hyperlink r:id="rId73">
        <w:r w:rsidDel="00000000" w:rsidR="00000000" w:rsidRPr="00000000">
          <w:rPr>
            <w:rFonts w:ascii="Times New Roman" w:cs="Times New Roman" w:eastAsia="Times New Roman" w:hAnsi="Times New Roman"/>
            <w:color w:val="1155cc"/>
            <w:sz w:val="24"/>
            <w:szCs w:val="24"/>
            <w:u w:val="single"/>
            <w:rtl w:val="0"/>
          </w:rPr>
          <w:t xml:space="preserve">Cuando iniciar el aprendizaje en niños/adolescentes.</w:t>
        </w:r>
      </w:hyperlink>
      <w:r w:rsidDel="00000000" w:rsidR="00000000" w:rsidRPr="00000000">
        <w:rPr>
          <w:rtl w:val="0"/>
        </w:rPr>
      </w:r>
    </w:p>
    <w:p w:rsidR="00000000" w:rsidDel="00000000" w:rsidP="00000000" w:rsidRDefault="00000000" w:rsidRPr="00000000" w14:paraId="000001B9">
      <w:pPr>
        <w:numPr>
          <w:ilvl w:val="1"/>
          <w:numId w:val="26"/>
        </w:numPr>
        <w:spacing w:line="360" w:lineRule="auto"/>
        <w:ind w:left="1440" w:hanging="360"/>
        <w:rPr>
          <w:rFonts w:ascii="Times New Roman" w:cs="Times New Roman" w:eastAsia="Times New Roman" w:hAnsi="Times New Roman"/>
          <w:sz w:val="24"/>
          <w:szCs w:val="24"/>
        </w:rPr>
      </w:pPr>
      <w:hyperlink r:id="rId74">
        <w:r w:rsidDel="00000000" w:rsidR="00000000" w:rsidRPr="00000000">
          <w:rPr>
            <w:rFonts w:ascii="Times New Roman" w:cs="Times New Roman" w:eastAsia="Times New Roman" w:hAnsi="Times New Roman"/>
            <w:color w:val="1155cc"/>
            <w:sz w:val="24"/>
            <w:szCs w:val="24"/>
            <w:u w:val="single"/>
            <w:rtl w:val="0"/>
          </w:rPr>
          <w:t xml:space="preserve">Por qué los niños deberían aprender a programar.</w:t>
        </w:r>
      </w:hyperlink>
      <w:r w:rsidDel="00000000" w:rsidR="00000000" w:rsidRPr="00000000">
        <w:rPr>
          <w:rtl w:val="0"/>
        </w:rPr>
      </w:r>
    </w:p>
    <w:p w:rsidR="00000000" w:rsidDel="00000000" w:rsidP="00000000" w:rsidRDefault="00000000" w:rsidRPr="00000000" w14:paraId="000001BA">
      <w:pPr>
        <w:numPr>
          <w:ilvl w:val="1"/>
          <w:numId w:val="26"/>
        </w:numPr>
        <w:spacing w:line="360" w:lineRule="auto"/>
        <w:ind w:left="1440" w:hanging="360"/>
        <w:rPr>
          <w:rFonts w:ascii="Times New Roman" w:cs="Times New Roman" w:eastAsia="Times New Roman" w:hAnsi="Times New Roman"/>
          <w:sz w:val="24"/>
          <w:szCs w:val="24"/>
        </w:rPr>
      </w:pPr>
      <w:hyperlink r:id="rId75">
        <w:r w:rsidDel="00000000" w:rsidR="00000000" w:rsidRPr="00000000">
          <w:rPr>
            <w:rFonts w:ascii="Times New Roman" w:cs="Times New Roman" w:eastAsia="Times New Roman" w:hAnsi="Times New Roman"/>
            <w:color w:val="1155cc"/>
            <w:sz w:val="24"/>
            <w:szCs w:val="24"/>
            <w:u w:val="single"/>
            <w:rtl w:val="0"/>
          </w:rPr>
          <w:t xml:space="preserve">Code Monkey: Página de aprendizaje básico.</w:t>
        </w:r>
      </w:hyperlink>
      <w:r w:rsidDel="00000000" w:rsidR="00000000" w:rsidRPr="00000000">
        <w:rPr>
          <w:rtl w:val="0"/>
        </w:rPr>
      </w:r>
    </w:p>
    <w:p w:rsidR="00000000" w:rsidDel="00000000" w:rsidP="00000000" w:rsidRDefault="00000000" w:rsidRPr="00000000" w14:paraId="000001BB">
      <w:pPr>
        <w:numPr>
          <w:ilvl w:val="1"/>
          <w:numId w:val="26"/>
        </w:numPr>
        <w:spacing w:line="360" w:lineRule="auto"/>
        <w:ind w:left="1440" w:hanging="360"/>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Scratch: Página de aprendizaje básico y medio.</w:t>
        </w:r>
      </w:hyperlink>
      <w:r w:rsidDel="00000000" w:rsidR="00000000" w:rsidRPr="00000000">
        <w:rPr>
          <w:rtl w:val="0"/>
        </w:rPr>
      </w:r>
    </w:p>
    <w:p w:rsidR="00000000" w:rsidDel="00000000" w:rsidP="00000000" w:rsidRDefault="00000000" w:rsidRPr="00000000" w14:paraId="000001BC">
      <w:pPr>
        <w:numPr>
          <w:ilvl w:val="1"/>
          <w:numId w:val="26"/>
        </w:numPr>
        <w:spacing w:line="360" w:lineRule="auto"/>
        <w:ind w:left="1440" w:hanging="360"/>
        <w:rPr>
          <w:rFonts w:ascii="Times New Roman" w:cs="Times New Roman" w:eastAsia="Times New Roman" w:hAnsi="Times New Roman"/>
          <w:sz w:val="24"/>
          <w:szCs w:val="24"/>
        </w:rPr>
      </w:pPr>
      <w:hyperlink r:id="rId77">
        <w:r w:rsidDel="00000000" w:rsidR="00000000" w:rsidRPr="00000000">
          <w:rPr>
            <w:rFonts w:ascii="Times New Roman" w:cs="Times New Roman" w:eastAsia="Times New Roman" w:hAnsi="Times New Roman"/>
            <w:color w:val="1155cc"/>
            <w:sz w:val="24"/>
            <w:szCs w:val="24"/>
            <w:u w:val="single"/>
            <w:rtl w:val="0"/>
          </w:rPr>
          <w:t xml:space="preserve">MIT App Inventor: Página de aprendizaje medio y avanzado.</w:t>
        </w:r>
      </w:hyperlink>
      <w:r w:rsidDel="00000000" w:rsidR="00000000" w:rsidRPr="00000000">
        <w:rPr>
          <w:rtl w:val="0"/>
        </w:rPr>
      </w:r>
    </w:p>
    <w:p w:rsidR="00000000" w:rsidDel="00000000" w:rsidP="00000000" w:rsidRDefault="00000000" w:rsidRPr="00000000" w14:paraId="000001BD">
      <w:pPr>
        <w:numPr>
          <w:ilvl w:val="1"/>
          <w:numId w:val="26"/>
        </w:numPr>
        <w:spacing w:line="360" w:lineRule="auto"/>
        <w:ind w:left="1440" w:hanging="360"/>
        <w:rPr>
          <w:rFonts w:ascii="Times New Roman" w:cs="Times New Roman" w:eastAsia="Times New Roman" w:hAnsi="Times New Roman"/>
          <w:sz w:val="24"/>
          <w:szCs w:val="24"/>
        </w:rPr>
      </w:pPr>
      <w:hyperlink r:id="rId78">
        <w:r w:rsidDel="00000000" w:rsidR="00000000" w:rsidRPr="00000000">
          <w:rPr>
            <w:rFonts w:ascii="Times New Roman" w:cs="Times New Roman" w:eastAsia="Times New Roman" w:hAnsi="Times New Roman"/>
            <w:color w:val="1155cc"/>
            <w:sz w:val="24"/>
            <w:szCs w:val="24"/>
            <w:u w:val="single"/>
            <w:rtl w:val="0"/>
          </w:rPr>
          <w:t xml:space="preserve">Coding Giants: Página de aprendizaje medio y  avanzado.</w:t>
        </w:r>
      </w:hyperlink>
      <w:r w:rsidDel="00000000" w:rsidR="00000000" w:rsidRPr="00000000">
        <w:rPr>
          <w:rtl w:val="0"/>
        </w:rPr>
      </w:r>
    </w:p>
    <w:p w:rsidR="00000000" w:rsidDel="00000000" w:rsidP="00000000" w:rsidRDefault="00000000" w:rsidRPr="00000000" w14:paraId="000001BE">
      <w:pPr>
        <w:numPr>
          <w:ilvl w:val="1"/>
          <w:numId w:val="26"/>
        </w:numPr>
        <w:spacing w:line="360" w:lineRule="auto"/>
        <w:ind w:left="1440" w:hanging="360"/>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1155cc"/>
            <w:sz w:val="24"/>
            <w:szCs w:val="24"/>
            <w:u w:val="single"/>
            <w:rtl w:val="0"/>
          </w:rPr>
          <w:t xml:space="preserve">Jakarta EE: Extensión de Java.</w:t>
        </w:r>
      </w:hyperlink>
      <w:r w:rsidDel="00000000" w:rsidR="00000000" w:rsidRPr="00000000">
        <w:rPr>
          <w:rtl w:val="0"/>
        </w:rPr>
      </w:r>
    </w:p>
    <w:p w:rsidR="00000000" w:rsidDel="00000000" w:rsidP="00000000" w:rsidRDefault="00000000" w:rsidRPr="00000000" w14:paraId="000001BF">
      <w:pPr>
        <w:numPr>
          <w:ilvl w:val="1"/>
          <w:numId w:val="26"/>
        </w:numPr>
        <w:spacing w:line="360" w:lineRule="auto"/>
        <w:ind w:left="1440" w:hanging="360"/>
        <w:rPr>
          <w:rFonts w:ascii="Times New Roman" w:cs="Times New Roman" w:eastAsia="Times New Roman" w:hAnsi="Times New Roman"/>
          <w:sz w:val="24"/>
          <w:szCs w:val="24"/>
        </w:rPr>
      </w:pPr>
      <w:hyperlink r:id="rId80">
        <w:r w:rsidDel="00000000" w:rsidR="00000000" w:rsidRPr="00000000">
          <w:rPr>
            <w:rFonts w:ascii="Times New Roman" w:cs="Times New Roman" w:eastAsia="Times New Roman" w:hAnsi="Times New Roman"/>
            <w:color w:val="1155cc"/>
            <w:sz w:val="24"/>
            <w:szCs w:val="24"/>
            <w:u w:val="single"/>
            <w:rtl w:val="0"/>
          </w:rPr>
          <w:t xml:space="preserve">Adobe XD: Prototipado para aplicaciones.</w:t>
        </w:r>
      </w:hyperlink>
      <w:r w:rsidDel="00000000" w:rsidR="00000000" w:rsidRPr="00000000">
        <w:rPr>
          <w:rtl w:val="0"/>
        </w:rPr>
      </w:r>
    </w:p>
    <w:p w:rsidR="00000000" w:rsidDel="00000000" w:rsidP="00000000" w:rsidRDefault="00000000" w:rsidRPr="00000000" w14:paraId="000001C0">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1.4.1:</w:t>
      </w:r>
    </w:p>
    <w:p w:rsidR="00000000" w:rsidDel="00000000" w:rsidP="00000000" w:rsidRDefault="00000000" w:rsidRPr="00000000" w14:paraId="000001C1">
      <w:pPr>
        <w:numPr>
          <w:ilvl w:val="1"/>
          <w:numId w:val="26"/>
        </w:numPr>
        <w:spacing w:line="360" w:lineRule="auto"/>
        <w:ind w:left="1440" w:hanging="360"/>
        <w:rPr>
          <w:rFonts w:ascii="Times New Roman" w:cs="Times New Roman" w:eastAsia="Times New Roman" w:hAnsi="Times New Roman"/>
          <w:sz w:val="24"/>
          <w:szCs w:val="24"/>
        </w:rPr>
      </w:pPr>
      <w:hyperlink r:id="rId81">
        <w:r w:rsidDel="00000000" w:rsidR="00000000" w:rsidRPr="00000000">
          <w:rPr>
            <w:rFonts w:ascii="Times New Roman" w:cs="Times New Roman" w:eastAsia="Times New Roman" w:hAnsi="Times New Roman"/>
            <w:color w:val="1155cc"/>
            <w:sz w:val="24"/>
            <w:szCs w:val="24"/>
            <w:u w:val="single"/>
            <w:rtl w:val="0"/>
          </w:rPr>
          <w:t xml:space="preserve">Manejo de la herramienta Adobe XD.</w:t>
        </w:r>
      </w:hyperlink>
      <w:r w:rsidDel="00000000" w:rsidR="00000000" w:rsidRPr="00000000">
        <w:rPr>
          <w:rtl w:val="0"/>
        </w:rPr>
      </w:r>
    </w:p>
    <w:p w:rsidR="00000000" w:rsidDel="00000000" w:rsidP="00000000" w:rsidRDefault="00000000" w:rsidRPr="00000000" w14:paraId="000001C2">
      <w:pPr>
        <w:numPr>
          <w:ilvl w:val="1"/>
          <w:numId w:val="26"/>
        </w:numPr>
        <w:spacing w:line="360" w:lineRule="auto"/>
        <w:ind w:left="1440" w:hanging="360"/>
        <w:rPr>
          <w:rFonts w:ascii="Times New Roman" w:cs="Times New Roman" w:eastAsia="Times New Roman" w:hAnsi="Times New Roman"/>
          <w:sz w:val="24"/>
          <w:szCs w:val="24"/>
        </w:rPr>
      </w:pPr>
      <w:hyperlink r:id="rId82">
        <w:r w:rsidDel="00000000" w:rsidR="00000000" w:rsidRPr="00000000">
          <w:rPr>
            <w:rFonts w:ascii="Times New Roman" w:cs="Times New Roman" w:eastAsia="Times New Roman" w:hAnsi="Times New Roman"/>
            <w:color w:val="1155cc"/>
            <w:sz w:val="24"/>
            <w:szCs w:val="24"/>
            <w:u w:val="single"/>
            <w:rtl w:val="0"/>
          </w:rPr>
          <w:t xml:space="preserve">Uso de Font Awesome con Adobe XD.</w:t>
        </w:r>
      </w:hyperlink>
      <w:r w:rsidDel="00000000" w:rsidR="00000000" w:rsidRPr="00000000">
        <w:rPr>
          <w:rtl w:val="0"/>
        </w:rPr>
      </w:r>
    </w:p>
    <w:p w:rsidR="00000000" w:rsidDel="00000000" w:rsidP="00000000" w:rsidRDefault="00000000" w:rsidRPr="00000000" w14:paraId="000001C3">
      <w:pPr>
        <w:numPr>
          <w:ilvl w:val="1"/>
          <w:numId w:val="26"/>
        </w:numPr>
        <w:spacing w:line="360" w:lineRule="auto"/>
        <w:ind w:left="1440" w:hanging="360"/>
        <w:rPr>
          <w:rFonts w:ascii="Times New Roman" w:cs="Times New Roman" w:eastAsia="Times New Roman" w:hAnsi="Times New Roman"/>
          <w:sz w:val="24"/>
          <w:szCs w:val="24"/>
        </w:rPr>
      </w:pPr>
      <w:hyperlink r:id="rId83">
        <w:r w:rsidDel="00000000" w:rsidR="00000000" w:rsidRPr="00000000">
          <w:rPr>
            <w:rFonts w:ascii="Times New Roman" w:cs="Times New Roman" w:eastAsia="Times New Roman" w:hAnsi="Times New Roman"/>
            <w:color w:val="1155cc"/>
            <w:sz w:val="24"/>
            <w:szCs w:val="24"/>
            <w:u w:val="single"/>
            <w:rtl w:val="0"/>
          </w:rPr>
          <w:t xml:space="preserve">Componentes: Dropdowns.</w:t>
        </w:r>
      </w:hyperlink>
      <w:r w:rsidDel="00000000" w:rsidR="00000000" w:rsidRPr="00000000">
        <w:rPr>
          <w:rtl w:val="0"/>
        </w:rPr>
      </w:r>
    </w:p>
    <w:p w:rsidR="00000000" w:rsidDel="00000000" w:rsidP="00000000" w:rsidRDefault="00000000" w:rsidRPr="00000000" w14:paraId="000001C4">
      <w:pPr>
        <w:numPr>
          <w:ilvl w:val="1"/>
          <w:numId w:val="26"/>
        </w:numPr>
        <w:spacing w:line="360" w:lineRule="auto"/>
        <w:ind w:left="1440" w:hanging="360"/>
        <w:rPr>
          <w:rFonts w:ascii="Times New Roman" w:cs="Times New Roman" w:eastAsia="Times New Roman" w:hAnsi="Times New Roman"/>
          <w:sz w:val="24"/>
          <w:szCs w:val="24"/>
        </w:rPr>
      </w:pPr>
      <w:hyperlink r:id="rId84">
        <w:r w:rsidDel="00000000" w:rsidR="00000000" w:rsidRPr="00000000">
          <w:rPr>
            <w:rFonts w:ascii="Times New Roman" w:cs="Times New Roman" w:eastAsia="Times New Roman" w:hAnsi="Times New Roman"/>
            <w:color w:val="1155cc"/>
            <w:sz w:val="24"/>
            <w:szCs w:val="24"/>
            <w:u w:val="single"/>
            <w:rtl w:val="0"/>
          </w:rPr>
          <w:t xml:space="preserve">Scrolling en Adobe XD.</w:t>
        </w:r>
      </w:hyperlink>
      <w:r w:rsidDel="00000000" w:rsidR="00000000" w:rsidRPr="00000000">
        <w:rPr>
          <w:rtl w:val="0"/>
        </w:rPr>
      </w:r>
    </w:p>
    <w:p w:rsidR="00000000" w:rsidDel="00000000" w:rsidP="00000000" w:rsidRDefault="00000000" w:rsidRPr="00000000" w14:paraId="000001C5">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1.4.2:</w:t>
      </w:r>
    </w:p>
    <w:p w:rsidR="00000000" w:rsidDel="00000000" w:rsidP="00000000" w:rsidRDefault="00000000" w:rsidRPr="00000000" w14:paraId="000001C6">
      <w:pPr>
        <w:numPr>
          <w:ilvl w:val="1"/>
          <w:numId w:val="26"/>
        </w:numPr>
        <w:spacing w:line="360" w:lineRule="auto"/>
        <w:ind w:left="1440" w:hanging="360"/>
        <w:rPr>
          <w:rFonts w:ascii="Times New Roman" w:cs="Times New Roman" w:eastAsia="Times New Roman" w:hAnsi="Times New Roman"/>
          <w:sz w:val="24"/>
          <w:szCs w:val="24"/>
        </w:rPr>
      </w:pPr>
      <w:hyperlink r:id="rId85">
        <w:r w:rsidDel="00000000" w:rsidR="00000000" w:rsidRPr="00000000">
          <w:rPr>
            <w:rFonts w:ascii="Times New Roman" w:cs="Times New Roman" w:eastAsia="Times New Roman" w:hAnsi="Times New Roman"/>
            <w:color w:val="1155cc"/>
            <w:sz w:val="24"/>
            <w:szCs w:val="24"/>
            <w:u w:val="single"/>
            <w:rtl w:val="0"/>
          </w:rPr>
          <w:t xml:space="preserve">JPA constrains.</w:t>
        </w:r>
      </w:hyperlink>
      <w:r w:rsidDel="00000000" w:rsidR="00000000" w:rsidRPr="00000000">
        <w:rPr>
          <w:rtl w:val="0"/>
        </w:rPr>
      </w:r>
    </w:p>
    <w:p w:rsidR="00000000" w:rsidDel="00000000" w:rsidP="00000000" w:rsidRDefault="00000000" w:rsidRPr="00000000" w14:paraId="000001C7">
      <w:pPr>
        <w:numPr>
          <w:ilvl w:val="1"/>
          <w:numId w:val="26"/>
        </w:numPr>
        <w:spacing w:line="360" w:lineRule="auto"/>
        <w:ind w:left="1440" w:hanging="360"/>
        <w:rPr>
          <w:rFonts w:ascii="Times New Roman" w:cs="Times New Roman" w:eastAsia="Times New Roman" w:hAnsi="Times New Roman"/>
          <w:sz w:val="24"/>
          <w:szCs w:val="24"/>
        </w:rPr>
      </w:pPr>
      <w:hyperlink r:id="rId86">
        <w:r w:rsidDel="00000000" w:rsidR="00000000" w:rsidRPr="00000000">
          <w:rPr>
            <w:rFonts w:ascii="Times New Roman" w:cs="Times New Roman" w:eastAsia="Times New Roman" w:hAnsi="Times New Roman"/>
            <w:color w:val="1155cc"/>
            <w:sz w:val="24"/>
            <w:szCs w:val="24"/>
            <w:u w:val="single"/>
            <w:rtl w:val="0"/>
          </w:rPr>
          <w:t xml:space="preserve">Bootstrap: Guía de elementos, funciones y clases.</w:t>
        </w:r>
      </w:hyperlink>
      <w:r w:rsidDel="00000000" w:rsidR="00000000" w:rsidRPr="00000000">
        <w:rPr>
          <w:rtl w:val="0"/>
        </w:rPr>
      </w:r>
    </w:p>
    <w:p w:rsidR="00000000" w:rsidDel="00000000" w:rsidP="00000000" w:rsidRDefault="00000000" w:rsidRPr="00000000" w14:paraId="000001C8">
      <w:pPr>
        <w:numPr>
          <w:ilvl w:val="1"/>
          <w:numId w:val="26"/>
        </w:numPr>
        <w:spacing w:line="360" w:lineRule="auto"/>
        <w:ind w:left="1440" w:hanging="360"/>
        <w:rPr>
          <w:rFonts w:ascii="Times New Roman" w:cs="Times New Roman" w:eastAsia="Times New Roman" w:hAnsi="Times New Roman"/>
          <w:sz w:val="24"/>
          <w:szCs w:val="24"/>
        </w:rPr>
      </w:pPr>
      <w:hyperlink r:id="rId87">
        <w:r w:rsidDel="00000000" w:rsidR="00000000" w:rsidRPr="00000000">
          <w:rPr>
            <w:rFonts w:ascii="Times New Roman" w:cs="Times New Roman" w:eastAsia="Times New Roman" w:hAnsi="Times New Roman"/>
            <w:color w:val="1155cc"/>
            <w:sz w:val="24"/>
            <w:szCs w:val="24"/>
            <w:u w:val="single"/>
            <w:rtl w:val="0"/>
          </w:rPr>
          <w:t xml:space="preserve">Curso de Jakarta EE.</w:t>
        </w:r>
      </w:hyperlink>
      <w:r w:rsidDel="00000000" w:rsidR="00000000" w:rsidRPr="00000000">
        <w:rPr>
          <w:rtl w:val="0"/>
        </w:rPr>
      </w:r>
    </w:p>
    <w:p w:rsidR="00000000" w:rsidDel="00000000" w:rsidP="00000000" w:rsidRDefault="00000000" w:rsidRPr="00000000" w14:paraId="000001C9">
      <w:pPr>
        <w:numPr>
          <w:ilvl w:val="1"/>
          <w:numId w:val="26"/>
        </w:numPr>
        <w:spacing w:line="360" w:lineRule="auto"/>
        <w:ind w:left="1440" w:hanging="360"/>
        <w:rPr>
          <w:rFonts w:ascii="Times New Roman" w:cs="Times New Roman" w:eastAsia="Times New Roman" w:hAnsi="Times New Roman"/>
          <w:sz w:val="24"/>
          <w:szCs w:val="24"/>
        </w:rPr>
      </w:pPr>
      <w:hyperlink r:id="rId88">
        <w:r w:rsidDel="00000000" w:rsidR="00000000" w:rsidRPr="00000000">
          <w:rPr>
            <w:rFonts w:ascii="Times New Roman" w:cs="Times New Roman" w:eastAsia="Times New Roman" w:hAnsi="Times New Roman"/>
            <w:color w:val="1155cc"/>
            <w:sz w:val="24"/>
            <w:szCs w:val="24"/>
            <w:u w:val="single"/>
            <w:rtl w:val="0"/>
          </w:rPr>
          <w:t xml:space="preserve">DeltaSpike nomenclatura.</w:t>
        </w:r>
      </w:hyperlink>
      <w:r w:rsidDel="00000000" w:rsidR="00000000" w:rsidRPr="00000000">
        <w:rPr>
          <w:rtl w:val="0"/>
        </w:rPr>
      </w:r>
    </w:p>
    <w:p w:rsidR="00000000" w:rsidDel="00000000" w:rsidP="00000000" w:rsidRDefault="00000000" w:rsidRPr="00000000" w14:paraId="000001CA">
      <w:pPr>
        <w:numPr>
          <w:ilvl w:val="1"/>
          <w:numId w:val="26"/>
        </w:numPr>
        <w:spacing w:line="360" w:lineRule="auto"/>
        <w:ind w:left="1440" w:hanging="360"/>
        <w:rPr>
          <w:rFonts w:ascii="Times New Roman" w:cs="Times New Roman" w:eastAsia="Times New Roman" w:hAnsi="Times New Roman"/>
          <w:sz w:val="24"/>
          <w:szCs w:val="24"/>
        </w:rPr>
      </w:pPr>
      <w:hyperlink r:id="rId89">
        <w:r w:rsidDel="00000000" w:rsidR="00000000" w:rsidRPr="00000000">
          <w:rPr>
            <w:rFonts w:ascii="Times New Roman" w:cs="Times New Roman" w:eastAsia="Times New Roman" w:hAnsi="Times New Roman"/>
            <w:color w:val="1155cc"/>
            <w:sz w:val="24"/>
            <w:szCs w:val="24"/>
            <w:u w:val="single"/>
            <w:rtl w:val="0"/>
          </w:rPr>
          <w:t xml:space="preserve">CSS funciones, clases y creación de estilos propios.</w:t>
        </w:r>
      </w:hyperlink>
      <w:r w:rsidDel="00000000" w:rsidR="00000000" w:rsidRPr="00000000">
        <w:rPr>
          <w:rtl w:val="0"/>
        </w:rPr>
      </w:r>
    </w:p>
    <w:p w:rsidR="00000000" w:rsidDel="00000000" w:rsidP="00000000" w:rsidRDefault="00000000" w:rsidRPr="00000000" w14:paraId="000001CB">
      <w:pPr>
        <w:numPr>
          <w:ilvl w:val="1"/>
          <w:numId w:val="26"/>
        </w:numPr>
        <w:spacing w:line="360" w:lineRule="auto"/>
        <w:ind w:left="1440" w:hanging="360"/>
        <w:rPr>
          <w:rFonts w:ascii="Times New Roman" w:cs="Times New Roman" w:eastAsia="Times New Roman" w:hAnsi="Times New Roman"/>
          <w:sz w:val="24"/>
          <w:szCs w:val="24"/>
        </w:rPr>
      </w:pPr>
      <w:hyperlink r:id="rId90">
        <w:r w:rsidDel="00000000" w:rsidR="00000000" w:rsidRPr="00000000">
          <w:rPr>
            <w:rFonts w:ascii="Times New Roman" w:cs="Times New Roman" w:eastAsia="Times New Roman" w:hAnsi="Times New Roman"/>
            <w:color w:val="1155cc"/>
            <w:sz w:val="24"/>
            <w:szCs w:val="24"/>
            <w:u w:val="single"/>
            <w:rtl w:val="0"/>
          </w:rPr>
          <w:t xml:space="preserve">HTML5 guía de funciones, validación de formularios.</w:t>
        </w:r>
      </w:hyperlink>
      <w:r w:rsidDel="00000000" w:rsidR="00000000" w:rsidRPr="00000000">
        <w:rPr>
          <w:rtl w:val="0"/>
        </w:rPr>
      </w:r>
    </w:p>
    <w:p w:rsidR="00000000" w:rsidDel="00000000" w:rsidP="00000000" w:rsidRDefault="00000000" w:rsidRPr="00000000" w14:paraId="000001CC">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1.4.3:</w:t>
      </w:r>
    </w:p>
    <w:p w:rsidR="00000000" w:rsidDel="00000000" w:rsidP="00000000" w:rsidRDefault="00000000" w:rsidRPr="00000000" w14:paraId="000001CD">
      <w:pPr>
        <w:numPr>
          <w:ilvl w:val="1"/>
          <w:numId w:val="26"/>
        </w:numPr>
        <w:spacing w:line="360" w:lineRule="auto"/>
        <w:ind w:left="1440" w:hanging="360"/>
        <w:rPr>
          <w:rFonts w:ascii="Times New Roman" w:cs="Times New Roman" w:eastAsia="Times New Roman" w:hAnsi="Times New Roman"/>
          <w:sz w:val="24"/>
          <w:szCs w:val="24"/>
        </w:rPr>
      </w:pPr>
      <w:hyperlink r:id="rId91">
        <w:r w:rsidDel="00000000" w:rsidR="00000000" w:rsidRPr="00000000">
          <w:rPr>
            <w:rFonts w:ascii="Times New Roman" w:cs="Times New Roman" w:eastAsia="Times New Roman" w:hAnsi="Times New Roman"/>
            <w:color w:val="1155cc"/>
            <w:sz w:val="24"/>
            <w:szCs w:val="24"/>
            <w:u w:val="single"/>
            <w:rtl w:val="0"/>
          </w:rPr>
          <w:t xml:space="preserve">DeltaSpike y sus funcionalidades.</w:t>
        </w:r>
      </w:hyperlink>
      <w:r w:rsidDel="00000000" w:rsidR="00000000" w:rsidRPr="00000000">
        <w:rPr>
          <w:rtl w:val="0"/>
        </w:rPr>
      </w:r>
    </w:p>
    <w:p w:rsidR="00000000" w:rsidDel="00000000" w:rsidP="00000000" w:rsidRDefault="00000000" w:rsidRPr="00000000" w14:paraId="000001CE">
      <w:pPr>
        <w:numPr>
          <w:ilvl w:val="1"/>
          <w:numId w:val="26"/>
        </w:numPr>
        <w:spacing w:line="360" w:lineRule="auto"/>
        <w:ind w:left="1440" w:hanging="360"/>
        <w:rPr>
          <w:rFonts w:ascii="Times New Roman" w:cs="Times New Roman" w:eastAsia="Times New Roman" w:hAnsi="Times New Roman"/>
          <w:sz w:val="24"/>
          <w:szCs w:val="24"/>
        </w:rPr>
      </w:pPr>
      <w:hyperlink r:id="rId92">
        <w:r w:rsidDel="00000000" w:rsidR="00000000" w:rsidRPr="00000000">
          <w:rPr>
            <w:rFonts w:ascii="Times New Roman" w:cs="Times New Roman" w:eastAsia="Times New Roman" w:hAnsi="Times New Roman"/>
            <w:color w:val="1155cc"/>
            <w:sz w:val="24"/>
            <w:szCs w:val="24"/>
            <w:u w:val="single"/>
            <w:rtl w:val="0"/>
          </w:rPr>
          <w:t xml:space="preserve">Criterios de Historia de Usuarios.</w:t>
        </w:r>
      </w:hyperlink>
      <w:r w:rsidDel="00000000" w:rsidR="00000000" w:rsidRPr="00000000">
        <w:rPr>
          <w:rtl w:val="0"/>
        </w:rPr>
      </w:r>
    </w:p>
    <w:p w:rsidR="00000000" w:rsidDel="00000000" w:rsidP="00000000" w:rsidRDefault="00000000" w:rsidRPr="00000000" w14:paraId="000001CF">
      <w:pPr>
        <w:numPr>
          <w:ilvl w:val="1"/>
          <w:numId w:val="26"/>
        </w:numPr>
        <w:spacing w:line="360" w:lineRule="auto"/>
        <w:ind w:left="1440" w:hanging="360"/>
        <w:rPr>
          <w:rFonts w:ascii="Times New Roman" w:cs="Times New Roman" w:eastAsia="Times New Roman" w:hAnsi="Times New Roman"/>
          <w:sz w:val="24"/>
          <w:szCs w:val="24"/>
        </w:rPr>
      </w:pPr>
      <w:hyperlink r:id="rId93">
        <w:r w:rsidDel="00000000" w:rsidR="00000000" w:rsidRPr="00000000">
          <w:rPr>
            <w:rFonts w:ascii="Times New Roman" w:cs="Times New Roman" w:eastAsia="Times New Roman" w:hAnsi="Times New Roman"/>
            <w:color w:val="1155cc"/>
            <w:sz w:val="24"/>
            <w:szCs w:val="24"/>
            <w:u w:val="single"/>
            <w:rtl w:val="0"/>
          </w:rPr>
          <w:t xml:space="preserve">Inject Dependencies Jakarta EE.</w:t>
        </w:r>
      </w:hyperlink>
      <w:r w:rsidDel="00000000" w:rsidR="00000000" w:rsidRPr="00000000">
        <w:rPr>
          <w:rtl w:val="0"/>
        </w:rPr>
      </w:r>
    </w:p>
    <w:p w:rsidR="00000000" w:rsidDel="00000000" w:rsidP="00000000" w:rsidRDefault="00000000" w:rsidRPr="00000000" w14:paraId="000001D0">
      <w:pPr>
        <w:spacing w:line="36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94" w:type="default"/>
      <w:headerReference r:id="rId95" w:type="first"/>
      <w:footerReference r:id="rId96" w:type="default"/>
      <w:footerReference r:id="rId97" w:type="first"/>
      <w:pgSz w:h="16834" w:w="11909" w:orient="portrait"/>
      <w:pgMar w:bottom="1440" w:top="1440" w:left="1440" w:right="1440" w:header="566.9291338582677" w:footer="566.929133858267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rPr/>
    </w:pPr>
    <w:r w:rsidDel="00000000" w:rsidR="00000000" w:rsidRPr="00000000">
      <w:rPr/>
      <w:drawing>
        <wp:inline distB="114300" distT="114300" distL="114300" distR="114300">
          <wp:extent cx="2143067" cy="396112"/>
          <wp:effectExtent b="0" l="0" r="0" t="0"/>
          <wp:docPr id="64" name="image62.png"/>
          <a:graphic>
            <a:graphicData uri="http://schemas.openxmlformats.org/drawingml/2006/picture">
              <pic:pic>
                <pic:nvPicPr>
                  <pic:cNvPr id="0" name="image62.png"/>
                  <pic:cNvPicPr preferRelativeResize="0"/>
                </pic:nvPicPr>
                <pic:blipFill>
                  <a:blip r:embed="rId1"/>
                  <a:srcRect b="0" l="0" r="0" t="0"/>
                  <a:stretch>
                    <a:fillRect/>
                  </a:stretch>
                </pic:blipFill>
                <pic:spPr>
                  <a:xfrm>
                    <a:off x="0" y="0"/>
                    <a:ext cx="2143067" cy="396112"/>
                  </a:xfrm>
                  <a:prstGeom prst="rect"/>
                  <a:ln/>
                </pic:spPr>
              </pic:pic>
            </a:graphicData>
          </a:graphic>
        </wp:inline>
      </w:drawing>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4">
    <w:pPr>
      <w:jc w:val="right"/>
      <w:rPr>
        <w:rFonts w:ascii="Times New Roman" w:cs="Times New Roman" w:eastAsia="Times New Roman" w:hAnsi="Times New Roman"/>
        <w:color w:val="999999"/>
      </w:rPr>
    </w:pPr>
    <w:r w:rsidDel="00000000" w:rsidR="00000000" w:rsidRPr="00000000">
      <w:rPr/>
      <w:drawing>
        <wp:inline distB="114300" distT="114300" distL="114300" distR="114300">
          <wp:extent cx="1552575" cy="330636"/>
          <wp:effectExtent b="0" l="0" r="0" t="0"/>
          <wp:docPr id="49" name="image52.png"/>
          <a:graphic>
            <a:graphicData uri="http://schemas.openxmlformats.org/drawingml/2006/picture">
              <pic:pic>
                <pic:nvPicPr>
                  <pic:cNvPr id="0" name="image52.png"/>
                  <pic:cNvPicPr preferRelativeResize="0"/>
                </pic:nvPicPr>
                <pic:blipFill>
                  <a:blip r:embed="rId1"/>
                  <a:srcRect b="21434" l="5365" r="0" t="0"/>
                  <a:stretch>
                    <a:fillRect/>
                  </a:stretch>
                </pic:blipFill>
                <pic:spPr>
                  <a:xfrm>
                    <a:off x="0" y="0"/>
                    <a:ext cx="1552575" cy="330636"/>
                  </a:xfrm>
                  <a:prstGeom prst="rect"/>
                  <a:ln/>
                </pic:spPr>
              </pic:pic>
            </a:graphicData>
          </a:graphic>
        </wp:inline>
      </w:drawing>
    </w:r>
    <w:r w:rsidDel="00000000" w:rsidR="00000000" w:rsidRPr="00000000">
      <w:rPr>
        <w:rtl w:val="0"/>
      </w:rPr>
      <w:t xml:space="preserve">                                 </w:t>
    </w:r>
    <w:r w:rsidDel="00000000" w:rsidR="00000000" w:rsidRPr="00000000">
      <w:rPr>
        <w:color w:val="666666"/>
        <w:rtl w:val="0"/>
      </w:rPr>
      <w:t xml:space="preserve"> </w:t>
    </w:r>
    <w:r w:rsidDel="00000000" w:rsidR="00000000" w:rsidRPr="00000000">
      <w:rPr>
        <w:rFonts w:ascii="Times New Roman" w:cs="Times New Roman" w:eastAsia="Times New Roman" w:hAnsi="Times New Roman"/>
        <w:color w:val="999999"/>
        <w:rtl w:val="0"/>
      </w:rPr>
      <w:t xml:space="preserve">Natalia Cristóbal Rodríguez 2º DAW - 2021/2022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42" Type="http://schemas.openxmlformats.org/officeDocument/2006/relationships/image" Target="media/image57.png"/><Relationship Id="rId41" Type="http://schemas.openxmlformats.org/officeDocument/2006/relationships/image" Target="media/image37.png"/><Relationship Id="rId44" Type="http://schemas.openxmlformats.org/officeDocument/2006/relationships/image" Target="media/image21.png"/><Relationship Id="rId43" Type="http://schemas.openxmlformats.org/officeDocument/2006/relationships/image" Target="media/image19.png"/><Relationship Id="rId46" Type="http://schemas.openxmlformats.org/officeDocument/2006/relationships/image" Target="media/image46.png"/><Relationship Id="rId45" Type="http://schemas.openxmlformats.org/officeDocument/2006/relationships/image" Target="media/image22.png"/><Relationship Id="rId48" Type="http://schemas.openxmlformats.org/officeDocument/2006/relationships/image" Target="media/image43.png"/><Relationship Id="rId47" Type="http://schemas.openxmlformats.org/officeDocument/2006/relationships/image" Target="media/image65.png"/><Relationship Id="rId49" Type="http://schemas.openxmlformats.org/officeDocument/2006/relationships/image" Target="media/image7.png"/><Relationship Id="rId31" Type="http://schemas.openxmlformats.org/officeDocument/2006/relationships/image" Target="media/image60.png"/><Relationship Id="rId30" Type="http://schemas.openxmlformats.org/officeDocument/2006/relationships/image" Target="media/image33.png"/><Relationship Id="rId33" Type="http://schemas.openxmlformats.org/officeDocument/2006/relationships/image" Target="media/image13.png"/><Relationship Id="rId32" Type="http://schemas.openxmlformats.org/officeDocument/2006/relationships/image" Target="media/image24.png"/><Relationship Id="rId35" Type="http://schemas.openxmlformats.org/officeDocument/2006/relationships/image" Target="media/image20.png"/><Relationship Id="rId34" Type="http://schemas.openxmlformats.org/officeDocument/2006/relationships/image" Target="media/image6.png"/><Relationship Id="rId37" Type="http://schemas.openxmlformats.org/officeDocument/2006/relationships/image" Target="media/image42.png"/><Relationship Id="rId36" Type="http://schemas.openxmlformats.org/officeDocument/2006/relationships/image" Target="media/image25.png"/><Relationship Id="rId39" Type="http://schemas.openxmlformats.org/officeDocument/2006/relationships/image" Target="media/image11.png"/><Relationship Id="rId38" Type="http://schemas.openxmlformats.org/officeDocument/2006/relationships/image" Target="media/image61.png"/><Relationship Id="rId20" Type="http://schemas.openxmlformats.org/officeDocument/2006/relationships/image" Target="media/image30.png"/><Relationship Id="rId22" Type="http://schemas.openxmlformats.org/officeDocument/2006/relationships/image" Target="media/image35.png"/><Relationship Id="rId21" Type="http://schemas.openxmlformats.org/officeDocument/2006/relationships/image" Target="media/image55.png"/><Relationship Id="rId24" Type="http://schemas.openxmlformats.org/officeDocument/2006/relationships/image" Target="media/image58.png"/><Relationship Id="rId23" Type="http://schemas.openxmlformats.org/officeDocument/2006/relationships/image" Target="media/image15.png"/><Relationship Id="rId26" Type="http://schemas.openxmlformats.org/officeDocument/2006/relationships/image" Target="media/image5.png"/><Relationship Id="rId25" Type="http://schemas.openxmlformats.org/officeDocument/2006/relationships/image" Target="media/image26.png"/><Relationship Id="rId28" Type="http://schemas.openxmlformats.org/officeDocument/2006/relationships/image" Target="media/image40.png"/><Relationship Id="rId27" Type="http://schemas.openxmlformats.org/officeDocument/2006/relationships/image" Target="media/image14.png"/><Relationship Id="rId29" Type="http://schemas.openxmlformats.org/officeDocument/2006/relationships/image" Target="media/image12.png"/><Relationship Id="rId95" Type="http://schemas.openxmlformats.org/officeDocument/2006/relationships/header" Target="header1.xml"/><Relationship Id="rId94" Type="http://schemas.openxmlformats.org/officeDocument/2006/relationships/header" Target="header2.xml"/><Relationship Id="rId97" Type="http://schemas.openxmlformats.org/officeDocument/2006/relationships/footer" Target="footer1.xml"/><Relationship Id="rId96" Type="http://schemas.openxmlformats.org/officeDocument/2006/relationships/footer" Target="footer2.xml"/><Relationship Id="rId11" Type="http://schemas.openxmlformats.org/officeDocument/2006/relationships/image" Target="media/image27.png"/><Relationship Id="rId10" Type="http://schemas.openxmlformats.org/officeDocument/2006/relationships/image" Target="media/image51.png"/><Relationship Id="rId13" Type="http://schemas.openxmlformats.org/officeDocument/2006/relationships/image" Target="media/image38.jpg"/><Relationship Id="rId12" Type="http://schemas.openxmlformats.org/officeDocument/2006/relationships/image" Target="media/image48.png"/><Relationship Id="rId91" Type="http://schemas.openxmlformats.org/officeDocument/2006/relationships/hyperlink" Target="https://www.baeldung.com/deltaspike-data-module" TargetMode="External"/><Relationship Id="rId90" Type="http://schemas.openxmlformats.org/officeDocument/2006/relationships/hyperlink" Target="https://www.anerbarrena.com/programacion/html5/" TargetMode="External"/><Relationship Id="rId93" Type="http://schemas.openxmlformats.org/officeDocument/2006/relationships/hyperlink" Target="https://dzone.com/articles/spring-vs-jakarta-ee-injecting-dependencies" TargetMode="External"/><Relationship Id="rId92" Type="http://schemas.openxmlformats.org/officeDocument/2006/relationships/hyperlink" Target="https://www.media.thiga.co/es/historias-de-usuario" TargetMode="External"/><Relationship Id="rId15" Type="http://schemas.openxmlformats.org/officeDocument/2006/relationships/image" Target="media/image59.png"/><Relationship Id="rId14" Type="http://schemas.openxmlformats.org/officeDocument/2006/relationships/image" Target="media/image66.jpg"/><Relationship Id="rId17" Type="http://schemas.openxmlformats.org/officeDocument/2006/relationships/image" Target="media/image56.jpg"/><Relationship Id="rId16" Type="http://schemas.openxmlformats.org/officeDocument/2006/relationships/image" Target="media/image36.jpg"/><Relationship Id="rId19" Type="http://schemas.openxmlformats.org/officeDocument/2006/relationships/image" Target="media/image8.png"/><Relationship Id="rId18" Type="http://schemas.openxmlformats.org/officeDocument/2006/relationships/image" Target="media/image2.png"/><Relationship Id="rId84" Type="http://schemas.openxmlformats.org/officeDocument/2006/relationships/hyperlink" Target="https://www.youtube.com/watch?v=o6BpwqNun08" TargetMode="External"/><Relationship Id="rId83" Type="http://schemas.openxmlformats.org/officeDocument/2006/relationships/hyperlink" Target="https://www.youtube.com/watch?v=eZ0uMeW4l9o" TargetMode="External"/><Relationship Id="rId86" Type="http://schemas.openxmlformats.org/officeDocument/2006/relationships/hyperlink" Target="https://getbootstrap.com/docs/5.2/getting-started/introduction/" TargetMode="External"/><Relationship Id="rId85" Type="http://schemas.openxmlformats.org/officeDocument/2006/relationships/hyperlink" Target="https://www.baeldung.com/" TargetMode="External"/><Relationship Id="rId88" Type="http://schemas.openxmlformats.org/officeDocument/2006/relationships/hyperlink" Target="https://deltaspike.apache.org/documentation/data.html" TargetMode="External"/><Relationship Id="rId87" Type="http://schemas.openxmlformats.org/officeDocument/2006/relationships/hyperlink" Target="https://danielme.com/curso-jakarta-ee-indice/" TargetMode="External"/><Relationship Id="rId89" Type="http://schemas.openxmlformats.org/officeDocument/2006/relationships/hyperlink" Target="https://www.w3schools.com/css/" TargetMode="External"/><Relationship Id="rId80" Type="http://schemas.openxmlformats.org/officeDocument/2006/relationships/hyperlink" Target="https://www.adobe.com/es/products/xd.html" TargetMode="External"/><Relationship Id="rId82" Type="http://schemas.openxmlformats.org/officeDocument/2006/relationships/hyperlink" Target="https://www.instintoprogramador.com.mx/2018/12/como-usar-font-awesome-5-en-adobe-xd.html" TargetMode="External"/><Relationship Id="rId81" Type="http://schemas.openxmlformats.org/officeDocument/2006/relationships/hyperlink" Target="https://www.youtube.com/watch?v=PbXEwdLtLw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jp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9.png"/><Relationship Id="rId8" Type="http://schemas.openxmlformats.org/officeDocument/2006/relationships/image" Target="media/image1.png"/><Relationship Id="rId73" Type="http://schemas.openxmlformats.org/officeDocument/2006/relationships/hyperlink" Target="https://elpais.com/retina/2021/01/25/tendencias/1611591124_677135.html" TargetMode="External"/><Relationship Id="rId72" Type="http://schemas.openxmlformats.org/officeDocument/2006/relationships/hyperlink" Target="https://serhumanodigital.com/mejor-edad-aprender-programacion/#:~:text=S%C3%AD%2C%20se%20puede%20aprender%20a,mucho%20del%20ni%C3%B1o%20o%20ni%C3%B1a." TargetMode="External"/><Relationship Id="rId75" Type="http://schemas.openxmlformats.org/officeDocument/2006/relationships/hyperlink" Target="https://www.codemonkey.com/es/glp-coding-for-kids-abs/?utm_campaign=cm_gs_p_kw_eu_es_abs_tcpa&amp;utm_source=google&amp;utm_medium=cpc&amp;utm_content=528944596249&amp;utm_adgroup=coding_for_kids&amp;utm_placement=&amp;gclid=CjwKCAjwiuuRBhBvEiwAFXKaNP0QFEZX5GhGTWYHc87PmiKvEHwXrC_ZM5WGlsDH-_6mTpSEK3l7NxoCh9wQAvD_BwE" TargetMode="External"/><Relationship Id="rId74" Type="http://schemas.openxmlformats.org/officeDocument/2006/relationships/hyperlink" Target="https://www.agendamenuda.es/blog/1515-por-que-los-ninos-deben-aprender-a-programar" TargetMode="External"/><Relationship Id="rId77" Type="http://schemas.openxmlformats.org/officeDocument/2006/relationships/hyperlink" Target="https://appinventor.mit.edu/" TargetMode="External"/><Relationship Id="rId76" Type="http://schemas.openxmlformats.org/officeDocument/2006/relationships/hyperlink" Target="https://scratch.mit.edu/educators" TargetMode="External"/><Relationship Id="rId79" Type="http://schemas.openxmlformats.org/officeDocument/2006/relationships/hyperlink" Target="https://jakarta.ee/" TargetMode="External"/><Relationship Id="rId78" Type="http://schemas.openxmlformats.org/officeDocument/2006/relationships/hyperlink" Target="https://coursos.codinggiants.es/?gclid=CjwKCAjwiuuRBhBvEiwAFXKaNGlv8FcAWxICzi5JdnjjDrVy4B6wXZPLdovwzlvdbYeTYCe7o-o3phoCYy0QAvD_BwE" TargetMode="External"/><Relationship Id="rId71" Type="http://schemas.openxmlformats.org/officeDocument/2006/relationships/hyperlink" Target="https://campusfp.es/fp/grado_superior/tecnico-superior-en-desarrollo-de-aplicaciones-web//?utm_source=google&amp;utm_medium=adwords&amp;utm_campaign=Captaci%C3%B3n2020&amp;gclid=CjwKCAjwrfCRBhAXEiwAnkmKmWuTy-LrnE4WTsnJGpebzHw5Xnk4C46dg3j5THGgjH2fQGFFEmUiVxoCFRAQAvD_BwE" TargetMode="External"/><Relationship Id="rId70" Type="http://schemas.openxmlformats.org/officeDocument/2006/relationships/image" Target="media/image53.png"/><Relationship Id="rId62" Type="http://schemas.openxmlformats.org/officeDocument/2006/relationships/image" Target="media/image28.png"/><Relationship Id="rId61" Type="http://schemas.openxmlformats.org/officeDocument/2006/relationships/image" Target="media/image32.png"/><Relationship Id="rId64" Type="http://schemas.openxmlformats.org/officeDocument/2006/relationships/image" Target="media/image39.png"/><Relationship Id="rId63" Type="http://schemas.openxmlformats.org/officeDocument/2006/relationships/image" Target="media/image44.png"/><Relationship Id="rId66" Type="http://schemas.openxmlformats.org/officeDocument/2006/relationships/image" Target="media/image16.png"/><Relationship Id="rId65" Type="http://schemas.openxmlformats.org/officeDocument/2006/relationships/image" Target="media/image23.png"/><Relationship Id="rId68" Type="http://schemas.openxmlformats.org/officeDocument/2006/relationships/image" Target="media/image17.png"/><Relationship Id="rId67" Type="http://schemas.openxmlformats.org/officeDocument/2006/relationships/image" Target="media/image45.png"/><Relationship Id="rId60" Type="http://schemas.openxmlformats.org/officeDocument/2006/relationships/image" Target="media/image4.png"/><Relationship Id="rId69" Type="http://schemas.openxmlformats.org/officeDocument/2006/relationships/image" Target="media/image50.png"/><Relationship Id="rId51" Type="http://schemas.openxmlformats.org/officeDocument/2006/relationships/image" Target="media/image31.png"/><Relationship Id="rId50" Type="http://schemas.openxmlformats.org/officeDocument/2006/relationships/image" Target="media/image63.png"/><Relationship Id="rId53" Type="http://schemas.openxmlformats.org/officeDocument/2006/relationships/image" Target="media/image34.png"/><Relationship Id="rId52" Type="http://schemas.openxmlformats.org/officeDocument/2006/relationships/image" Target="media/image41.png"/><Relationship Id="rId55" Type="http://schemas.openxmlformats.org/officeDocument/2006/relationships/image" Target="media/image49.png"/><Relationship Id="rId54" Type="http://schemas.openxmlformats.org/officeDocument/2006/relationships/image" Target="media/image54.png"/><Relationship Id="rId57" Type="http://schemas.openxmlformats.org/officeDocument/2006/relationships/image" Target="media/image47.png"/><Relationship Id="rId56" Type="http://schemas.openxmlformats.org/officeDocument/2006/relationships/image" Target="media/image10.png"/><Relationship Id="rId59" Type="http://schemas.openxmlformats.org/officeDocument/2006/relationships/image" Target="media/image67.png"/><Relationship Id="rId58" Type="http://schemas.openxmlformats.org/officeDocument/2006/relationships/image" Target="media/image18.png"/></Relationships>
</file>

<file path=word/_rels/footer2.xml.rels><?xml version="1.0" encoding="UTF-8" standalone="yes"?><Relationships xmlns="http://schemas.openxmlformats.org/package/2006/relationships"><Relationship Id="rId1" Type="http://schemas.openxmlformats.org/officeDocument/2006/relationships/image" Target="media/image62.png"/></Relationships>
</file>

<file path=word/_rels/header2.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